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A19" w:rsidRPr="00653ABC" w:rsidRDefault="00653AB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Решения о командировании</w:t>
      </w:r>
      <w:r w:rsidR="00F6518B">
        <w:rPr>
          <w:rFonts w:ascii="Times New Roman" w:hAnsi="Times New Roman" w:cs="Times New Roman"/>
          <w:b/>
          <w:sz w:val="24"/>
          <w:szCs w:val="24"/>
        </w:rPr>
        <w:t xml:space="preserve"> (форма по ОКУД 0504512)</w:t>
      </w:r>
    </w:p>
    <w:p w:rsidR="005144FB" w:rsidRPr="009502B2" w:rsidRDefault="009502B2" w:rsidP="008443E3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463A">
        <w:rPr>
          <w:rFonts w:ascii="Times New Roman" w:hAnsi="Times New Roman" w:cs="Times New Roman"/>
          <w:sz w:val="24"/>
          <w:szCs w:val="24"/>
          <w:shd w:val="clear" w:color="auto" w:fill="FFFFFF"/>
        </w:rPr>
        <w:t>Решение</w:t>
      </w:r>
      <w:r w:rsidR="000F463A" w:rsidRPr="000F46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добав</w:t>
      </w:r>
      <w:r w:rsidR="00D80C12">
        <w:rPr>
          <w:rFonts w:ascii="Times New Roman" w:hAnsi="Times New Roman" w:cs="Times New Roman"/>
          <w:sz w:val="24"/>
          <w:szCs w:val="24"/>
          <w:shd w:val="clear" w:color="auto" w:fill="FFFFFF"/>
        </w:rPr>
        <w:t>ляет работник (подотчетное лицо</w:t>
      </w:r>
      <w:r w:rsidR="000F463A" w:rsidRPr="000F46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) или лицо, уполномоченное на его заполнение </w:t>
      </w:r>
      <w:r w:rsidR="005144FB" w:rsidRPr="000F463A">
        <w:rPr>
          <w:rFonts w:ascii="Times New Roman" w:hAnsi="Times New Roman" w:cs="Times New Roman"/>
          <w:sz w:val="24"/>
          <w:szCs w:val="24"/>
          <w:shd w:val="clear" w:color="auto" w:fill="FFFFFF"/>
        </w:rPr>
        <w:t>в разделе профессионального интерфейса</w:t>
      </w:r>
      <w:r w:rsidR="005144FB" w:rsidRPr="009502B2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5144FB" w:rsidRPr="009502B2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5144FB" w:rsidRPr="009502B2">
        <w:rPr>
          <w:rFonts w:ascii="Times New Roman" w:hAnsi="Times New Roman" w:cs="Times New Roman"/>
          <w:sz w:val="24"/>
          <w:szCs w:val="24"/>
          <w:shd w:val="clear" w:color="auto" w:fill="FFFFFF"/>
        </w:rPr>
        <w:br/>
        <w:t xml:space="preserve">При добавлении документа присваивается статус </w:t>
      </w:r>
      <w:r w:rsidR="005144FB" w:rsidRPr="009502B2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Редактирование</w:t>
      </w:r>
    </w:p>
    <w:p w:rsidR="00BA1B7F" w:rsidRPr="00BA1B7F" w:rsidRDefault="00BA1B7F" w:rsidP="00BA1B7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40F05" w:rsidRPr="00E46159" w:rsidRDefault="00C33BDA" w:rsidP="00240F05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Далее сотрудник направляет документ для подписания подотчетному лицу</w:t>
      </w:r>
    </w:p>
    <w:p w:rsidR="006F2042" w:rsidRDefault="006F2042" w:rsidP="006F2042">
      <w:pPr>
        <w:pStyle w:val="a3"/>
        <w:jc w:val="both"/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</w:pPr>
      <w:r w:rsidRPr="00FA7BAB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>Статусная модель&gt;Перейти&gt;</w:t>
      </w:r>
      <w:r w:rsidR="00E23778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>На подпись подотчетному лицу</w:t>
      </w:r>
    </w:p>
    <w:p w:rsidR="006F2042" w:rsidRDefault="006F2042" w:rsidP="006F2042">
      <w:pPr>
        <w:pStyle w:val="a3"/>
        <w:keepNext/>
        <w:jc w:val="center"/>
      </w:pPr>
      <w:r w:rsidRPr="00254C4D">
        <w:rPr>
          <w:rFonts w:ascii="Times New Roman" w:hAnsi="Times New Roman" w:cs="Times New Roman"/>
          <w:b/>
          <w:i/>
          <w:noProof/>
          <w:color w:val="22272F"/>
          <w:sz w:val="24"/>
          <w:szCs w:val="24"/>
          <w:shd w:val="clear" w:color="auto" w:fill="FFFFFF"/>
          <w:lang w:eastAsia="ru-RU"/>
        </w:rPr>
        <w:drawing>
          <wp:inline distT="0" distB="0" distL="0" distR="0">
            <wp:extent cx="4333461" cy="1664168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5474" cy="1664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2042" w:rsidRDefault="006F2042" w:rsidP="00732228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254C4D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DB1012" w:rsidRPr="00254C4D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254C4D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DB1012" w:rsidRPr="00254C4D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6E2248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1</w:t>
      </w:r>
      <w:r w:rsidR="00DB1012" w:rsidRPr="00254C4D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1F0468" w:rsidRDefault="00C33BDA" w:rsidP="001F0468">
      <w:pPr>
        <w:keepNext/>
        <w:jc w:val="center"/>
      </w:pPr>
      <w:r>
        <w:rPr>
          <w:noProof/>
          <w:lang w:eastAsia="ru-RU"/>
        </w:rPr>
        <w:drawing>
          <wp:inline distT="0" distB="0" distL="0" distR="0">
            <wp:extent cx="2755955" cy="1381392"/>
            <wp:effectExtent l="19050" t="0" r="629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6411" cy="1381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0468" w:rsidRDefault="001F0468" w:rsidP="001F0468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1F0468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DB1012" w:rsidRPr="001F0468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1F0468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DB1012" w:rsidRPr="001F0468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6E2248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2</w:t>
      </w:r>
      <w:r w:rsidR="00DB1012" w:rsidRPr="001F0468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692E4D" w:rsidRDefault="001F0468" w:rsidP="00C86D83">
      <w:pPr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Документу присваивается статус</w:t>
      </w:r>
      <w:r w:rsidR="00E23778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</w:t>
      </w:r>
      <w:proofErr w:type="spellStart"/>
      <w:r w:rsidR="00E23778" w:rsidRPr="00E23778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>НаПодписьПЛ</w:t>
      </w:r>
      <w:proofErr w:type="spellEnd"/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.  </w:t>
      </w:r>
      <w:r w:rsidR="00E23778">
        <w:rPr>
          <w:rFonts w:ascii="Times New Roman" w:hAnsi="Times New Roman" w:cs="Times New Roman"/>
          <w:sz w:val="24"/>
          <w:szCs w:val="24"/>
          <w:shd w:val="clear" w:color="auto" w:fill="FFFFFF"/>
        </w:rPr>
        <w:t>Документ отправляется подотчетному лицу, указанному в поле «</w:t>
      </w:r>
      <w:r w:rsidR="00C86D8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Подотчетное лицо. </w:t>
      </w:r>
      <w:r w:rsidR="00E23778">
        <w:rPr>
          <w:rFonts w:ascii="Times New Roman" w:hAnsi="Times New Roman" w:cs="Times New Roman"/>
          <w:sz w:val="24"/>
          <w:szCs w:val="24"/>
          <w:shd w:val="clear" w:color="auto" w:fill="FFFFFF"/>
        </w:rPr>
        <w:t>Работник»</w:t>
      </w:r>
      <w:r w:rsidR="00C86D8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заголовка документа.</w:t>
      </w:r>
    </w:p>
    <w:p w:rsidR="00C86D83" w:rsidRPr="00E46159" w:rsidRDefault="00C86D83" w:rsidP="00C86D83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Подотчетное лицо направляет документ </w:t>
      </w:r>
      <w:r w:rsidR="0040332D">
        <w:rPr>
          <w:rFonts w:ascii="Times New Roman" w:hAnsi="Times New Roman" w:cs="Times New Roman"/>
          <w:sz w:val="24"/>
          <w:szCs w:val="24"/>
          <w:shd w:val="clear" w:color="auto" w:fill="FFFFFF"/>
        </w:rPr>
        <w:t>руководителю структурного подразделения</w:t>
      </w:r>
    </w:p>
    <w:p w:rsidR="00C86D83" w:rsidRDefault="00C86D83" w:rsidP="00C86D83">
      <w:pPr>
        <w:pStyle w:val="a3"/>
        <w:jc w:val="both"/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</w:pPr>
      <w:r w:rsidRPr="00FA7BAB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>Статусная модель&gt;Перейти&gt;</w:t>
      </w:r>
      <w:r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 xml:space="preserve">На подпись </w:t>
      </w:r>
      <w:r w:rsidR="00141F22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>руководителю структурного подразделения</w:t>
      </w:r>
    </w:p>
    <w:p w:rsidR="00C86D83" w:rsidRDefault="009230E2" w:rsidP="00C86D83">
      <w:pPr>
        <w:pStyle w:val="a3"/>
        <w:keepNext/>
        <w:jc w:val="center"/>
      </w:pPr>
      <w:r>
        <w:rPr>
          <w:noProof/>
          <w:lang w:eastAsia="ru-RU"/>
        </w:rPr>
        <w:drawing>
          <wp:inline distT="0" distB="0" distL="0" distR="0">
            <wp:extent cx="3005774" cy="1836752"/>
            <wp:effectExtent l="19050" t="0" r="4126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5808" cy="18367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6D83" w:rsidRDefault="00C86D83" w:rsidP="00C86D83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254C4D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DB1012" w:rsidRPr="00254C4D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254C4D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DB1012" w:rsidRPr="00254C4D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6E2248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3</w:t>
      </w:r>
      <w:r w:rsidR="00DB1012" w:rsidRPr="00254C4D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C86D83" w:rsidRDefault="0040332D" w:rsidP="00C86D83">
      <w:pPr>
        <w:keepNext/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2625673" cy="1316089"/>
            <wp:effectExtent l="19050" t="0" r="3227" b="0"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9314" cy="13179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1F22" w:rsidRDefault="00C86D83" w:rsidP="00141F22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1F0468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DB1012" w:rsidRPr="001F0468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1F0468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DB1012" w:rsidRPr="001F0468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6E2248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4</w:t>
      </w:r>
      <w:r w:rsidR="00DB1012" w:rsidRPr="001F0468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141F22" w:rsidRPr="00141F22" w:rsidRDefault="00141F22" w:rsidP="00141F2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1F22">
        <w:rPr>
          <w:rFonts w:ascii="Times New Roman" w:hAnsi="Times New Roman" w:cs="Times New Roman"/>
          <w:sz w:val="24"/>
          <w:szCs w:val="24"/>
        </w:rPr>
        <w:t>В открывшемся окне</w:t>
      </w:r>
      <w:r>
        <w:rPr>
          <w:rFonts w:ascii="Times New Roman" w:hAnsi="Times New Roman" w:cs="Times New Roman"/>
          <w:sz w:val="24"/>
          <w:szCs w:val="24"/>
        </w:rPr>
        <w:t xml:space="preserve"> необходимо выбрать доступного из списка руководителя структурного подразделения:</w:t>
      </w:r>
    </w:p>
    <w:p w:rsidR="005525A7" w:rsidRDefault="00141F22" w:rsidP="005525A7">
      <w:pPr>
        <w:keepNext/>
        <w:jc w:val="center"/>
      </w:pPr>
      <w:r>
        <w:rPr>
          <w:noProof/>
          <w:lang w:eastAsia="ru-RU"/>
        </w:rPr>
        <w:drawing>
          <wp:inline distT="0" distB="0" distL="0" distR="0">
            <wp:extent cx="2819566" cy="2562465"/>
            <wp:effectExtent l="19050" t="0" r="0" b="0"/>
            <wp:docPr id="15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374" cy="25622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1F22" w:rsidRPr="005525A7" w:rsidRDefault="005525A7" w:rsidP="005525A7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5525A7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DB1012" w:rsidRPr="005525A7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5525A7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DB1012" w:rsidRPr="005525A7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6E2248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5</w:t>
      </w:r>
      <w:r w:rsidR="00DB1012" w:rsidRPr="005525A7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C86D83" w:rsidRDefault="00C86D83" w:rsidP="00C86D83">
      <w:pPr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Документу </w:t>
      </w:r>
      <w:r w:rsidR="005525A7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будет присвоен</w:t>
      </w:r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статус </w:t>
      </w:r>
      <w:proofErr w:type="spellStart"/>
      <w:r w:rsidR="005525A7" w:rsidRPr="005525A7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>НаПодписьРСП</w:t>
      </w:r>
      <w:proofErr w:type="spellEnd"/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. 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Документ </w:t>
      </w:r>
      <w:r w:rsidR="005525A7">
        <w:rPr>
          <w:rFonts w:ascii="Times New Roman" w:hAnsi="Times New Roman" w:cs="Times New Roman"/>
          <w:sz w:val="24"/>
          <w:szCs w:val="24"/>
          <w:shd w:val="clear" w:color="auto" w:fill="FFFFFF"/>
        </w:rPr>
        <w:t>будет отправлен, выбранному руководителю структурного подразделения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5525A7" w:rsidRPr="00AC1AC1" w:rsidRDefault="005525A7" w:rsidP="00C86D83">
      <w:pPr>
        <w:ind w:firstLine="709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AC1AC1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При необходимости из статуса </w:t>
      </w:r>
      <w:proofErr w:type="spellStart"/>
      <w:r w:rsidR="005C3098" w:rsidRPr="00AC1AC1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>НаПодписьПЛ</w:t>
      </w:r>
      <w:proofErr w:type="spellEnd"/>
      <w:r w:rsidR="005C3098" w:rsidRPr="00AC1AC1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 xml:space="preserve"> </w:t>
      </w:r>
      <w:r w:rsidR="005C3098" w:rsidRPr="00AC1AC1">
        <w:rPr>
          <w:rFonts w:ascii="Times New Roman" w:hAnsi="Times New Roman" w:cs="Times New Roman"/>
          <w:i/>
          <w:color w:val="22272F"/>
          <w:sz w:val="24"/>
          <w:szCs w:val="24"/>
          <w:shd w:val="clear" w:color="auto" w:fill="FFFFFF"/>
        </w:rPr>
        <w:t xml:space="preserve">документ может быть возвращен в статус </w:t>
      </w:r>
      <w:r w:rsidR="005C3098" w:rsidRPr="00AC1AC1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Редактирование</w:t>
      </w:r>
      <w:r w:rsidR="00DE19FF" w:rsidRPr="00AC1AC1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(</w:t>
      </w:r>
      <w:r w:rsidR="00DE19FF" w:rsidRPr="00AC1AC1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>Статусная модель&gt;Перейти&gt;Редактирование).</w:t>
      </w:r>
    </w:p>
    <w:p w:rsidR="009230E2" w:rsidRDefault="009230E2" w:rsidP="009230E2">
      <w:pPr>
        <w:keepNext/>
        <w:ind w:firstLine="709"/>
        <w:jc w:val="center"/>
      </w:pPr>
    </w:p>
    <w:p w:rsidR="00A829D4" w:rsidRPr="00E46159" w:rsidRDefault="00A829D4" w:rsidP="00DE19FF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Руководитель структу</w:t>
      </w:r>
      <w:r w:rsidR="00586D65">
        <w:rPr>
          <w:rFonts w:ascii="Times New Roman" w:hAnsi="Times New Roman" w:cs="Times New Roman"/>
          <w:sz w:val="24"/>
          <w:szCs w:val="24"/>
          <w:shd w:val="clear" w:color="auto" w:fill="FFFFFF"/>
        </w:rPr>
        <w:t>р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ного</w:t>
      </w:r>
      <w:r w:rsidR="00AC1AC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подразделения</w:t>
      </w:r>
      <w:r w:rsidR="00586D6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направляет документ </w:t>
      </w:r>
      <w:r w:rsidR="00586D65">
        <w:rPr>
          <w:rFonts w:ascii="Times New Roman" w:hAnsi="Times New Roman" w:cs="Times New Roman"/>
          <w:sz w:val="24"/>
          <w:szCs w:val="24"/>
          <w:shd w:val="clear" w:color="auto" w:fill="FFFFFF"/>
        </w:rPr>
        <w:t>на проверку в кадровую службу.</w:t>
      </w:r>
    </w:p>
    <w:p w:rsidR="00A829D4" w:rsidRDefault="00A829D4" w:rsidP="00A829D4">
      <w:pPr>
        <w:pStyle w:val="a3"/>
        <w:jc w:val="both"/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</w:pPr>
      <w:r w:rsidRPr="00FA7BAB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>Статусная модель&gt;Перейти&gt;</w:t>
      </w:r>
      <w:r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 xml:space="preserve">На </w:t>
      </w:r>
      <w:r w:rsidR="00DE19FF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>проверку в кадровую службу</w:t>
      </w:r>
    </w:p>
    <w:p w:rsidR="00DE19FF" w:rsidRDefault="00DE19FF" w:rsidP="00DE19FF">
      <w:pPr>
        <w:pStyle w:val="a3"/>
        <w:keepNext/>
        <w:jc w:val="center"/>
      </w:pPr>
      <w:r w:rsidRPr="00DE19FF">
        <w:rPr>
          <w:rFonts w:ascii="Times New Roman" w:hAnsi="Times New Roman" w:cs="Times New Roman"/>
          <w:b/>
          <w:i/>
          <w:noProof/>
          <w:color w:val="22272F"/>
          <w:sz w:val="24"/>
          <w:szCs w:val="24"/>
          <w:shd w:val="clear" w:color="auto" w:fill="FFFFFF"/>
          <w:lang w:eastAsia="ru-RU"/>
        </w:rPr>
        <w:drawing>
          <wp:inline distT="0" distB="0" distL="0" distR="0">
            <wp:extent cx="3005774" cy="1836752"/>
            <wp:effectExtent l="19050" t="0" r="4126" b="0"/>
            <wp:docPr id="20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5808" cy="18367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19FF" w:rsidRPr="00DE19FF" w:rsidRDefault="00DE19FF" w:rsidP="00DE19FF">
      <w:pPr>
        <w:pStyle w:val="a7"/>
        <w:jc w:val="center"/>
        <w:rPr>
          <w:rFonts w:ascii="Times New Roman" w:hAnsi="Times New Roman" w:cs="Times New Roman"/>
          <w:b w:val="0"/>
          <w:i/>
          <w:color w:val="auto"/>
          <w:sz w:val="20"/>
          <w:szCs w:val="20"/>
          <w:shd w:val="clear" w:color="auto" w:fill="FFFFFF"/>
        </w:rPr>
      </w:pPr>
      <w:r w:rsidRPr="00DE19F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DB1012" w:rsidRPr="00DE19F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DE19FF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DB1012" w:rsidRPr="00DE19F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6E2248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6</w:t>
      </w:r>
      <w:r w:rsidR="00DB1012" w:rsidRPr="00DE19F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DE19FF" w:rsidRDefault="00586D65" w:rsidP="00DE19FF">
      <w:pPr>
        <w:keepNext/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2867273" cy="1437189"/>
            <wp:effectExtent l="19050" t="0" r="9277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747" cy="14374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29D4" w:rsidRDefault="00DE19FF" w:rsidP="00DE19FF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DE19F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DB1012" w:rsidRPr="00DE19F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DE19FF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DB1012" w:rsidRPr="00DE19F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6E2248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7</w:t>
      </w:r>
      <w:r w:rsidR="00DB1012" w:rsidRPr="00DE19F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2E0FEA" w:rsidRPr="002E0FEA" w:rsidRDefault="002E0FEA" w:rsidP="002E0FE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1F22">
        <w:rPr>
          <w:rFonts w:ascii="Times New Roman" w:hAnsi="Times New Roman" w:cs="Times New Roman"/>
          <w:sz w:val="24"/>
          <w:szCs w:val="24"/>
        </w:rPr>
        <w:t>В открывшемся окне</w:t>
      </w:r>
      <w:r>
        <w:rPr>
          <w:rFonts w:ascii="Times New Roman" w:hAnsi="Times New Roman" w:cs="Times New Roman"/>
          <w:sz w:val="24"/>
          <w:szCs w:val="24"/>
        </w:rPr>
        <w:t xml:space="preserve"> необходимо выбрать доступного из списка сотрудника кадровой службы:</w:t>
      </w:r>
    </w:p>
    <w:p w:rsidR="002E0FEA" w:rsidRDefault="002E0FEA" w:rsidP="002E0FEA">
      <w:pPr>
        <w:keepNext/>
        <w:jc w:val="center"/>
      </w:pPr>
      <w:r>
        <w:rPr>
          <w:noProof/>
          <w:lang w:eastAsia="ru-RU"/>
        </w:rPr>
        <w:drawing>
          <wp:inline distT="0" distB="0" distL="0" distR="0">
            <wp:extent cx="2628734" cy="2470449"/>
            <wp:effectExtent l="19050" t="0" r="166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1293" cy="24728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FEA" w:rsidRPr="002E0FEA" w:rsidRDefault="002E0FEA" w:rsidP="002E0FEA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2E0FEA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DB1012" w:rsidRPr="002E0FEA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2E0FEA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DB1012" w:rsidRPr="002E0FEA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6E2248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8</w:t>
      </w:r>
      <w:r w:rsidR="00DB1012" w:rsidRPr="002E0FEA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2E0FEA" w:rsidRDefault="002E0FEA" w:rsidP="002E0FEA">
      <w:pPr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Документу будет присвоен статус </w:t>
      </w:r>
      <w:proofErr w:type="spellStart"/>
      <w:r w:rsidRPr="002E0FEA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>НаПроверкуКадрСлуж</w:t>
      </w:r>
      <w:proofErr w:type="spellEnd"/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. 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Документ будет отправлен, выбранному сотруднику кадровой службы.</w:t>
      </w:r>
    </w:p>
    <w:p w:rsidR="002E0FEA" w:rsidRPr="001148B8" w:rsidRDefault="002E0FEA" w:rsidP="002E0FEA">
      <w:pPr>
        <w:ind w:firstLine="709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1148B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При необходимости из статуса </w:t>
      </w:r>
      <w:proofErr w:type="spellStart"/>
      <w:r w:rsidR="00C024A1" w:rsidRPr="001148B8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>НаПодписьРСП</w:t>
      </w:r>
      <w:proofErr w:type="spellEnd"/>
      <w:r w:rsidRPr="001148B8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 xml:space="preserve"> </w:t>
      </w:r>
      <w:r w:rsidRPr="001148B8">
        <w:rPr>
          <w:rFonts w:ascii="Times New Roman" w:hAnsi="Times New Roman" w:cs="Times New Roman"/>
          <w:i/>
          <w:color w:val="22272F"/>
          <w:sz w:val="24"/>
          <w:szCs w:val="24"/>
          <w:shd w:val="clear" w:color="auto" w:fill="FFFFFF"/>
        </w:rPr>
        <w:t xml:space="preserve">документ может быть возвращен в статус </w:t>
      </w:r>
      <w:r w:rsidRPr="001148B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Редактирование</w:t>
      </w:r>
      <w:r w:rsidRPr="001148B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(</w:t>
      </w:r>
      <w:r w:rsidRPr="001148B8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>Статусная модель&gt;Перейти&gt;Редактирование</w:t>
      </w:r>
      <w:r w:rsidR="00C024A1" w:rsidRPr="001148B8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 xml:space="preserve">). </w:t>
      </w:r>
      <w:r w:rsidR="00C024A1" w:rsidRPr="001148B8">
        <w:rPr>
          <w:rFonts w:ascii="Times New Roman" w:hAnsi="Times New Roman" w:cs="Times New Roman"/>
          <w:i/>
          <w:color w:val="22272F"/>
          <w:sz w:val="24"/>
          <w:szCs w:val="24"/>
          <w:shd w:val="clear" w:color="auto" w:fill="FFFFFF"/>
        </w:rPr>
        <w:t xml:space="preserve">Или отклонен руководителем структурного подразделения </w:t>
      </w:r>
      <w:r w:rsidR="00C024A1" w:rsidRPr="001148B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(</w:t>
      </w:r>
      <w:r w:rsidR="00C024A1" w:rsidRPr="001148B8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>Статусная модель&gt;Перейти&gt;Отклонен руководите</w:t>
      </w:r>
      <w:r w:rsidR="002B6160" w:rsidRPr="001148B8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>лем структурного подразделения)</w:t>
      </w:r>
      <w:r w:rsidR="00C024A1" w:rsidRPr="001148B8">
        <w:rPr>
          <w:rFonts w:ascii="Times New Roman" w:hAnsi="Times New Roman" w:cs="Times New Roman"/>
          <w:i/>
          <w:color w:val="22272F"/>
          <w:sz w:val="24"/>
          <w:szCs w:val="24"/>
          <w:shd w:val="clear" w:color="auto" w:fill="FFFFFF"/>
        </w:rPr>
        <w:t xml:space="preserve"> - документ будет возвращен ответственному исполнителю без возможности дальнейшей работы с документом.</w:t>
      </w:r>
    </w:p>
    <w:p w:rsidR="002B6160" w:rsidRPr="00E46159" w:rsidRDefault="002B6160" w:rsidP="002B6160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Кадровая служба направл</w:t>
      </w:r>
      <w:r w:rsidR="00D0096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яет документ </w:t>
      </w:r>
      <w:r w:rsidR="007A4A00">
        <w:rPr>
          <w:rFonts w:ascii="Times New Roman" w:hAnsi="Times New Roman" w:cs="Times New Roman"/>
          <w:sz w:val="24"/>
          <w:szCs w:val="24"/>
          <w:shd w:val="clear" w:color="auto" w:fill="FFFFFF"/>
        </w:rPr>
        <w:t>в финансово-экономический отдел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2B6160" w:rsidRDefault="002B6160" w:rsidP="002B6160">
      <w:pPr>
        <w:pStyle w:val="a3"/>
        <w:jc w:val="both"/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</w:pPr>
      <w:r w:rsidRPr="00FA7BAB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>Статусная модель&gt;Перейти&gt;</w:t>
      </w:r>
      <w:r w:rsidR="00AA4CDC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>На подпись в финансово-экономический отдел</w:t>
      </w:r>
    </w:p>
    <w:p w:rsidR="007A4A00" w:rsidRDefault="007A4A00" w:rsidP="007A4A00">
      <w:pPr>
        <w:pStyle w:val="a3"/>
        <w:keepNext/>
        <w:jc w:val="center"/>
      </w:pPr>
      <w:r w:rsidRPr="00DE19FF">
        <w:rPr>
          <w:rFonts w:ascii="Times New Roman" w:hAnsi="Times New Roman" w:cs="Times New Roman"/>
          <w:b/>
          <w:i/>
          <w:noProof/>
          <w:color w:val="22272F"/>
          <w:sz w:val="24"/>
          <w:szCs w:val="24"/>
          <w:shd w:val="clear" w:color="auto" w:fill="FFFFFF"/>
          <w:lang w:eastAsia="ru-RU"/>
        </w:rPr>
        <w:lastRenderedPageBreak/>
        <w:drawing>
          <wp:inline distT="0" distB="0" distL="0" distR="0">
            <wp:extent cx="3005774" cy="1836752"/>
            <wp:effectExtent l="19050" t="0" r="4126" b="0"/>
            <wp:docPr id="2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5808" cy="18367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4A00" w:rsidRPr="00DE19FF" w:rsidRDefault="007A4A00" w:rsidP="007A4A00">
      <w:pPr>
        <w:pStyle w:val="a7"/>
        <w:jc w:val="center"/>
        <w:rPr>
          <w:rFonts w:ascii="Times New Roman" w:hAnsi="Times New Roman" w:cs="Times New Roman"/>
          <w:b w:val="0"/>
          <w:i/>
          <w:color w:val="auto"/>
          <w:sz w:val="20"/>
          <w:szCs w:val="20"/>
          <w:shd w:val="clear" w:color="auto" w:fill="FFFFFF"/>
        </w:rPr>
      </w:pPr>
      <w:r w:rsidRPr="00DE19F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DB1012" w:rsidRPr="00DE19F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DE19FF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DB1012" w:rsidRPr="00DE19F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6E2248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9</w:t>
      </w:r>
      <w:r w:rsidR="00DB1012" w:rsidRPr="00DE19F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7A4A00" w:rsidRDefault="007A4A00" w:rsidP="007A4A00">
      <w:pPr>
        <w:keepNext/>
        <w:jc w:val="center"/>
      </w:pPr>
      <w:r>
        <w:rPr>
          <w:noProof/>
          <w:lang w:eastAsia="ru-RU"/>
        </w:rPr>
        <w:drawing>
          <wp:inline distT="0" distB="0" distL="0" distR="0">
            <wp:extent cx="2874840" cy="1440981"/>
            <wp:effectExtent l="19050" t="0" r="171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5314" cy="1441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4A00" w:rsidRDefault="007A4A00" w:rsidP="007A4A00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DE19F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DB1012" w:rsidRPr="00DE19F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DE19FF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DB1012" w:rsidRPr="00DE19F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6E2248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10</w:t>
      </w:r>
      <w:r w:rsidR="00DB1012" w:rsidRPr="00DE19F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7A4A00" w:rsidRPr="002E0FEA" w:rsidRDefault="007A4A00" w:rsidP="007A4A0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1F22">
        <w:rPr>
          <w:rFonts w:ascii="Times New Roman" w:hAnsi="Times New Roman" w:cs="Times New Roman"/>
          <w:sz w:val="24"/>
          <w:szCs w:val="24"/>
        </w:rPr>
        <w:t>В открывшемся окне</w:t>
      </w:r>
      <w:r>
        <w:rPr>
          <w:rFonts w:ascii="Times New Roman" w:hAnsi="Times New Roman" w:cs="Times New Roman"/>
          <w:sz w:val="24"/>
          <w:szCs w:val="24"/>
        </w:rPr>
        <w:t xml:space="preserve"> необходимо выбрать доступного из списка сотрудника кадровой службы:</w:t>
      </w:r>
    </w:p>
    <w:p w:rsidR="007A4A00" w:rsidRDefault="007A4A00" w:rsidP="007A4A00">
      <w:pPr>
        <w:keepNext/>
        <w:jc w:val="center"/>
      </w:pPr>
      <w:r>
        <w:rPr>
          <w:noProof/>
          <w:lang w:eastAsia="ru-RU"/>
        </w:rPr>
        <w:drawing>
          <wp:inline distT="0" distB="0" distL="0" distR="0">
            <wp:extent cx="2628734" cy="2470449"/>
            <wp:effectExtent l="19050" t="0" r="166" b="0"/>
            <wp:docPr id="5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1293" cy="24728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4A00" w:rsidRPr="002E0FEA" w:rsidRDefault="007A4A00" w:rsidP="007A4A00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2E0FEA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DB1012" w:rsidRPr="002E0FEA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2E0FEA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DB1012" w:rsidRPr="002E0FEA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6E2248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11</w:t>
      </w:r>
      <w:r w:rsidR="00DB1012" w:rsidRPr="002E0FEA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7A4A00" w:rsidRDefault="007A4A00" w:rsidP="007A4A00">
      <w:pPr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Документу будет присвоен статус </w:t>
      </w:r>
      <w:proofErr w:type="spellStart"/>
      <w:r w:rsidR="00AA4CDC" w:rsidRPr="00AA4CDC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>НаПодписьФЭО</w:t>
      </w:r>
      <w:proofErr w:type="spellEnd"/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. 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Документ будет отправлен, выбранному сотруднику </w:t>
      </w:r>
      <w:r w:rsidR="00AA4CDC">
        <w:rPr>
          <w:rFonts w:ascii="Times New Roman" w:hAnsi="Times New Roman" w:cs="Times New Roman"/>
          <w:sz w:val="24"/>
          <w:szCs w:val="24"/>
          <w:shd w:val="clear" w:color="auto" w:fill="FFFFFF"/>
        </w:rPr>
        <w:t>финансово-экономической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службы.</w:t>
      </w:r>
    </w:p>
    <w:p w:rsidR="00AA4CDC" w:rsidRPr="001148B8" w:rsidRDefault="00AA4CDC" w:rsidP="00AA4CDC">
      <w:pPr>
        <w:ind w:firstLine="709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1148B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При необходимости из статуса </w:t>
      </w:r>
      <w:proofErr w:type="spellStart"/>
      <w:r w:rsidR="00CD3919" w:rsidRPr="001148B8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>НаПроверкуКадрСлуж</w:t>
      </w:r>
      <w:proofErr w:type="spellEnd"/>
      <w:r w:rsidRPr="001148B8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 xml:space="preserve"> </w:t>
      </w:r>
      <w:r w:rsidRPr="001148B8">
        <w:rPr>
          <w:rFonts w:ascii="Times New Roman" w:hAnsi="Times New Roman" w:cs="Times New Roman"/>
          <w:i/>
          <w:color w:val="22272F"/>
          <w:sz w:val="24"/>
          <w:szCs w:val="24"/>
          <w:shd w:val="clear" w:color="auto" w:fill="FFFFFF"/>
        </w:rPr>
        <w:t xml:space="preserve">документ может быть возвращен в статус </w:t>
      </w:r>
      <w:r w:rsidRPr="001148B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Редактирование</w:t>
      </w:r>
      <w:r w:rsidRPr="001148B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(</w:t>
      </w:r>
      <w:r w:rsidRPr="001148B8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 xml:space="preserve">Статусная модель&gt;Перейти&gt;Редактирование). </w:t>
      </w:r>
      <w:r w:rsidRPr="001148B8">
        <w:rPr>
          <w:rFonts w:ascii="Times New Roman" w:hAnsi="Times New Roman" w:cs="Times New Roman"/>
          <w:i/>
          <w:color w:val="22272F"/>
          <w:sz w:val="24"/>
          <w:szCs w:val="24"/>
          <w:shd w:val="clear" w:color="auto" w:fill="FFFFFF"/>
        </w:rPr>
        <w:t xml:space="preserve">Или отклонен </w:t>
      </w:r>
      <w:r w:rsidR="00CD3919" w:rsidRPr="001148B8">
        <w:rPr>
          <w:rFonts w:ascii="Times New Roman" w:hAnsi="Times New Roman" w:cs="Times New Roman"/>
          <w:i/>
          <w:color w:val="22272F"/>
          <w:sz w:val="24"/>
          <w:szCs w:val="24"/>
          <w:shd w:val="clear" w:color="auto" w:fill="FFFFFF"/>
        </w:rPr>
        <w:t>кадровой службой</w:t>
      </w:r>
      <w:r w:rsidRPr="001148B8">
        <w:rPr>
          <w:rFonts w:ascii="Times New Roman" w:hAnsi="Times New Roman" w:cs="Times New Roman"/>
          <w:i/>
          <w:color w:val="22272F"/>
          <w:sz w:val="24"/>
          <w:szCs w:val="24"/>
          <w:shd w:val="clear" w:color="auto" w:fill="FFFFFF"/>
        </w:rPr>
        <w:t xml:space="preserve"> </w:t>
      </w:r>
      <w:r w:rsidRPr="001148B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(</w:t>
      </w:r>
      <w:r w:rsidRPr="001148B8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 xml:space="preserve">Статусная модель&gt;Перейти&gt;Отклонен </w:t>
      </w:r>
      <w:r w:rsidR="00741758" w:rsidRPr="001148B8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>Кадровой служб</w:t>
      </w:r>
      <w:r w:rsidR="00CD3919" w:rsidRPr="001148B8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>ой</w:t>
      </w:r>
      <w:r w:rsidRPr="001148B8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>)</w:t>
      </w:r>
      <w:r w:rsidRPr="001148B8">
        <w:rPr>
          <w:rFonts w:ascii="Times New Roman" w:hAnsi="Times New Roman" w:cs="Times New Roman"/>
          <w:i/>
          <w:color w:val="22272F"/>
          <w:sz w:val="24"/>
          <w:szCs w:val="24"/>
          <w:shd w:val="clear" w:color="auto" w:fill="FFFFFF"/>
        </w:rPr>
        <w:t xml:space="preserve"> - документ будет возвращен ответственному исполнителю без возможности дальнейшей работы с документом.</w:t>
      </w:r>
    </w:p>
    <w:p w:rsidR="00AA4CDC" w:rsidRDefault="00AA4CDC" w:rsidP="007A4A00">
      <w:pPr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CD3919" w:rsidRPr="00E46159" w:rsidRDefault="00481FC7" w:rsidP="00CD3919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Финансово-экономический отдел</w:t>
      </w:r>
      <w:r w:rsidR="00CD391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направляет документ в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бухгалтерскую службу</w:t>
      </w:r>
      <w:r w:rsidR="00CD3919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CD3919" w:rsidRDefault="00CD3919" w:rsidP="00741758">
      <w:pPr>
        <w:pStyle w:val="a3"/>
        <w:ind w:left="0" w:firstLine="709"/>
        <w:jc w:val="both"/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</w:pPr>
      <w:r w:rsidRPr="00FA7BAB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>Статусная модель&gt;Перейти&gt;</w:t>
      </w:r>
      <w:r w:rsidR="000827C3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>Ответс</w:t>
      </w:r>
      <w:r w:rsidR="0016045F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>т</w:t>
      </w:r>
      <w:r w:rsidR="000827C3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 xml:space="preserve">венному </w:t>
      </w:r>
      <w:r w:rsidR="0016045F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 xml:space="preserve">исполнителю </w:t>
      </w:r>
      <w:proofErr w:type="spellStart"/>
      <w:r w:rsidR="0016045F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>бух.службы</w:t>
      </w:r>
      <w:proofErr w:type="spellEnd"/>
      <w:r w:rsidR="0016045F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 xml:space="preserve"> для заполнения</w:t>
      </w:r>
    </w:p>
    <w:p w:rsidR="00CD3919" w:rsidRDefault="00CD3919" w:rsidP="00CD3919">
      <w:pPr>
        <w:pStyle w:val="a3"/>
        <w:keepNext/>
        <w:jc w:val="center"/>
      </w:pPr>
      <w:r w:rsidRPr="00DE19FF">
        <w:rPr>
          <w:rFonts w:ascii="Times New Roman" w:hAnsi="Times New Roman" w:cs="Times New Roman"/>
          <w:b/>
          <w:i/>
          <w:noProof/>
          <w:color w:val="22272F"/>
          <w:sz w:val="24"/>
          <w:szCs w:val="24"/>
          <w:shd w:val="clear" w:color="auto" w:fill="FFFFFF"/>
          <w:lang w:eastAsia="ru-RU"/>
        </w:rPr>
        <w:drawing>
          <wp:inline distT="0" distB="0" distL="0" distR="0">
            <wp:extent cx="3005774" cy="1836752"/>
            <wp:effectExtent l="19050" t="0" r="4126" b="0"/>
            <wp:docPr id="8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5808" cy="18367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3919" w:rsidRPr="00DE19FF" w:rsidRDefault="00CD3919" w:rsidP="00CD3919">
      <w:pPr>
        <w:pStyle w:val="a7"/>
        <w:jc w:val="center"/>
        <w:rPr>
          <w:rFonts w:ascii="Times New Roman" w:hAnsi="Times New Roman" w:cs="Times New Roman"/>
          <w:b w:val="0"/>
          <w:i/>
          <w:color w:val="auto"/>
          <w:sz w:val="20"/>
          <w:szCs w:val="20"/>
          <w:shd w:val="clear" w:color="auto" w:fill="FFFFFF"/>
        </w:rPr>
      </w:pPr>
      <w:r w:rsidRPr="00DE19F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DB1012" w:rsidRPr="00DE19F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DE19FF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DB1012" w:rsidRPr="00DE19F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6E2248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12</w:t>
      </w:r>
      <w:r w:rsidR="00DB1012" w:rsidRPr="00DE19F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CD3919" w:rsidRDefault="000827C3" w:rsidP="00CD3919">
      <w:pPr>
        <w:keepNext/>
        <w:jc w:val="center"/>
      </w:pPr>
      <w:r>
        <w:rPr>
          <w:noProof/>
          <w:lang w:eastAsia="ru-RU"/>
        </w:rPr>
        <w:drawing>
          <wp:inline distT="0" distB="0" distL="0" distR="0">
            <wp:extent cx="2538127" cy="1272208"/>
            <wp:effectExtent l="19050" t="0" r="0" b="0"/>
            <wp:docPr id="1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8547" cy="12724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3919" w:rsidRDefault="00CD3919" w:rsidP="00CD3919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DE19F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DB1012" w:rsidRPr="00DE19F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DE19FF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DB1012" w:rsidRPr="00DE19F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6E2248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13</w:t>
      </w:r>
      <w:r w:rsidR="00DB1012" w:rsidRPr="00DE19F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17215F" w:rsidRPr="00141F22" w:rsidRDefault="0017215F" w:rsidP="0017215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1F22">
        <w:rPr>
          <w:rFonts w:ascii="Times New Roman" w:hAnsi="Times New Roman" w:cs="Times New Roman"/>
          <w:sz w:val="24"/>
          <w:szCs w:val="24"/>
        </w:rPr>
        <w:t>В открывшемся окне</w:t>
      </w:r>
      <w:r>
        <w:rPr>
          <w:rFonts w:ascii="Times New Roman" w:hAnsi="Times New Roman" w:cs="Times New Roman"/>
          <w:sz w:val="24"/>
          <w:szCs w:val="24"/>
        </w:rPr>
        <w:t xml:space="preserve"> необходимо выбрать доступного из сотрудника бухгалтерской службы:</w:t>
      </w:r>
    </w:p>
    <w:p w:rsidR="0017215F" w:rsidRDefault="0017215F" w:rsidP="0017215F">
      <w:pPr>
        <w:keepNext/>
        <w:jc w:val="center"/>
      </w:pPr>
      <w:r>
        <w:rPr>
          <w:noProof/>
          <w:lang w:eastAsia="ru-RU"/>
        </w:rPr>
        <w:drawing>
          <wp:inline distT="0" distB="0" distL="0" distR="0">
            <wp:extent cx="2612832" cy="2374583"/>
            <wp:effectExtent l="19050" t="0" r="0" b="0"/>
            <wp:docPr id="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4843" cy="23764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215F" w:rsidRPr="0017215F" w:rsidRDefault="0017215F" w:rsidP="0017215F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5525A7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DB1012" w:rsidRPr="005525A7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5525A7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DB1012" w:rsidRPr="005525A7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6E2248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14</w:t>
      </w:r>
      <w:r w:rsidR="00DB1012" w:rsidRPr="005525A7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CD3919" w:rsidRDefault="00CD3919" w:rsidP="00CD3919">
      <w:pPr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Документу будет присвоен статус </w:t>
      </w:r>
      <w:proofErr w:type="spellStart"/>
      <w:r w:rsidR="00A245FE" w:rsidRPr="00A245FE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>ОтветственномуБС</w:t>
      </w:r>
      <w:proofErr w:type="spellEnd"/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. 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Документ будет отправлен, </w:t>
      </w:r>
      <w:r w:rsidR="00212ACA">
        <w:rPr>
          <w:rFonts w:ascii="Times New Roman" w:hAnsi="Times New Roman" w:cs="Times New Roman"/>
          <w:sz w:val="24"/>
          <w:szCs w:val="24"/>
          <w:shd w:val="clear" w:color="auto" w:fill="FFFFFF"/>
        </w:rPr>
        <w:t>сотруднику бухгалтерской службы, указанному в разделе Подписанты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CD3919" w:rsidRPr="009C2EEB" w:rsidRDefault="00CD3919" w:rsidP="00CD3919">
      <w:pPr>
        <w:ind w:firstLine="709"/>
        <w:jc w:val="both"/>
        <w:rPr>
          <w:rFonts w:ascii="Times New Roman" w:hAnsi="Times New Roman" w:cs="Times New Roman"/>
          <w:i/>
          <w:color w:val="22272F"/>
          <w:sz w:val="24"/>
          <w:szCs w:val="24"/>
          <w:shd w:val="clear" w:color="auto" w:fill="FFFFFF"/>
        </w:rPr>
      </w:pPr>
      <w:r w:rsidRPr="009C2EEB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При необходимости из статуса </w:t>
      </w:r>
      <w:proofErr w:type="spellStart"/>
      <w:r w:rsidR="00212ACA" w:rsidRPr="009C2EEB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>НаПодписьФЭО</w:t>
      </w:r>
      <w:proofErr w:type="spellEnd"/>
      <w:r w:rsidRPr="009C2EEB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 xml:space="preserve"> </w:t>
      </w:r>
      <w:r w:rsidRPr="009C2EEB">
        <w:rPr>
          <w:rFonts w:ascii="Times New Roman" w:hAnsi="Times New Roman" w:cs="Times New Roman"/>
          <w:i/>
          <w:color w:val="22272F"/>
          <w:sz w:val="24"/>
          <w:szCs w:val="24"/>
          <w:shd w:val="clear" w:color="auto" w:fill="FFFFFF"/>
        </w:rPr>
        <w:t xml:space="preserve">документ может быть возвращен в статус </w:t>
      </w:r>
      <w:r w:rsidRPr="009C2EEB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Редактирование</w:t>
      </w:r>
      <w:r w:rsidRPr="009C2EEB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(</w:t>
      </w:r>
      <w:r w:rsidRPr="009C2EEB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 xml:space="preserve">Статусная модель&gt;Перейти&gt;Редактирование). </w:t>
      </w:r>
      <w:r w:rsidRPr="009C2EEB">
        <w:rPr>
          <w:rFonts w:ascii="Times New Roman" w:hAnsi="Times New Roman" w:cs="Times New Roman"/>
          <w:i/>
          <w:color w:val="22272F"/>
          <w:sz w:val="24"/>
          <w:szCs w:val="24"/>
          <w:shd w:val="clear" w:color="auto" w:fill="FFFFFF"/>
        </w:rPr>
        <w:t xml:space="preserve">Или отклонен </w:t>
      </w:r>
      <w:r w:rsidR="00741758" w:rsidRPr="009C2EEB">
        <w:rPr>
          <w:rFonts w:ascii="Times New Roman" w:hAnsi="Times New Roman" w:cs="Times New Roman"/>
          <w:i/>
          <w:color w:val="22272F"/>
          <w:sz w:val="24"/>
          <w:szCs w:val="24"/>
          <w:shd w:val="clear" w:color="auto" w:fill="FFFFFF"/>
        </w:rPr>
        <w:t>финансово-экономической службой</w:t>
      </w:r>
      <w:r w:rsidRPr="009C2EEB">
        <w:rPr>
          <w:rFonts w:ascii="Times New Roman" w:hAnsi="Times New Roman" w:cs="Times New Roman"/>
          <w:i/>
          <w:color w:val="22272F"/>
          <w:sz w:val="24"/>
          <w:szCs w:val="24"/>
          <w:shd w:val="clear" w:color="auto" w:fill="FFFFFF"/>
        </w:rPr>
        <w:t xml:space="preserve"> </w:t>
      </w:r>
      <w:r w:rsidRPr="009C2EEB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(</w:t>
      </w:r>
      <w:r w:rsidRPr="009C2EEB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>Статусная модель&gt;Перейти&gt;</w:t>
      </w:r>
      <w:proofErr w:type="spellStart"/>
      <w:r w:rsidR="00741758" w:rsidRPr="009C2EEB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>ОтклоненФЭО</w:t>
      </w:r>
      <w:proofErr w:type="spellEnd"/>
      <w:r w:rsidRPr="009C2EEB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>)</w:t>
      </w:r>
      <w:r w:rsidRPr="009C2EEB">
        <w:rPr>
          <w:rFonts w:ascii="Times New Roman" w:hAnsi="Times New Roman" w:cs="Times New Roman"/>
          <w:i/>
          <w:color w:val="22272F"/>
          <w:sz w:val="24"/>
          <w:szCs w:val="24"/>
          <w:shd w:val="clear" w:color="auto" w:fill="FFFFFF"/>
        </w:rPr>
        <w:t xml:space="preserve"> - документ будет возвращен ответственному исполнителю без возможности дальнейшей работы с документом.</w:t>
      </w:r>
    </w:p>
    <w:p w:rsidR="00741758" w:rsidRDefault="005C0938" w:rsidP="0074175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Бухгалтерская служба направляет документ либо </w:t>
      </w:r>
      <w:r w:rsidR="00215500">
        <w:rPr>
          <w:rFonts w:ascii="Times New Roman" w:hAnsi="Times New Roman" w:cs="Times New Roman"/>
          <w:sz w:val="24"/>
          <w:szCs w:val="24"/>
          <w:shd w:val="clear" w:color="auto" w:fill="FFFFFF"/>
        </w:rPr>
        <w:t>на согласование в центральную бухгалтерию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(если </w:t>
      </w:r>
      <w:r w:rsidR="00215500">
        <w:rPr>
          <w:rFonts w:ascii="Times New Roman" w:hAnsi="Times New Roman" w:cs="Times New Roman"/>
          <w:sz w:val="24"/>
          <w:szCs w:val="24"/>
          <w:shd w:val="clear" w:color="auto" w:fill="FFFFFF"/>
        </w:rPr>
        <w:t>это предусмотрено</w:t>
      </w:r>
      <w:r w:rsidR="006B6E2B">
        <w:rPr>
          <w:rFonts w:ascii="Times New Roman" w:hAnsi="Times New Roman" w:cs="Times New Roman"/>
          <w:sz w:val="24"/>
          <w:szCs w:val="24"/>
          <w:shd w:val="clear" w:color="auto" w:fill="FFFFFF"/>
        </w:rPr>
        <w:t>), либо руководителю учреждения</w:t>
      </w:r>
      <w:r w:rsidR="00741758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D430A6" w:rsidRDefault="00D430A6" w:rsidP="00D430A6">
      <w:pPr>
        <w:pStyle w:val="a3"/>
        <w:ind w:left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Если предусмотрено согласование </w:t>
      </w:r>
      <w:r w:rsidR="00215500">
        <w:rPr>
          <w:rFonts w:ascii="Times New Roman" w:hAnsi="Times New Roman" w:cs="Times New Roman"/>
          <w:sz w:val="24"/>
          <w:szCs w:val="24"/>
          <w:shd w:val="clear" w:color="auto" w:fill="FFFFFF"/>
        </w:rPr>
        <w:t>с центральной бухгалтерией</w:t>
      </w:r>
    </w:p>
    <w:p w:rsidR="00741758" w:rsidRPr="00D430A6" w:rsidRDefault="00741758" w:rsidP="00D430A6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A7BAB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>Статусная модель&gt;Перейти&gt;</w:t>
      </w:r>
      <w:r w:rsidR="00D430A6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 xml:space="preserve">На согласование </w:t>
      </w:r>
      <w:r w:rsidR="00215500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>в центральную бухгалтерию</w:t>
      </w:r>
    </w:p>
    <w:p w:rsidR="00741758" w:rsidRDefault="00741758" w:rsidP="00741758">
      <w:pPr>
        <w:pStyle w:val="a3"/>
        <w:keepNext/>
        <w:jc w:val="center"/>
      </w:pPr>
      <w:r w:rsidRPr="00DE19FF">
        <w:rPr>
          <w:rFonts w:ascii="Times New Roman" w:hAnsi="Times New Roman" w:cs="Times New Roman"/>
          <w:b/>
          <w:i/>
          <w:noProof/>
          <w:color w:val="22272F"/>
          <w:sz w:val="24"/>
          <w:szCs w:val="24"/>
          <w:shd w:val="clear" w:color="auto" w:fill="FFFFFF"/>
          <w:lang w:eastAsia="ru-RU"/>
        </w:rPr>
        <w:drawing>
          <wp:inline distT="0" distB="0" distL="0" distR="0">
            <wp:extent cx="3005774" cy="1836752"/>
            <wp:effectExtent l="19050" t="0" r="4126" b="0"/>
            <wp:docPr id="17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5808" cy="18367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1758" w:rsidRPr="00DE19FF" w:rsidRDefault="00741758" w:rsidP="00741758">
      <w:pPr>
        <w:pStyle w:val="a7"/>
        <w:jc w:val="center"/>
        <w:rPr>
          <w:rFonts w:ascii="Times New Roman" w:hAnsi="Times New Roman" w:cs="Times New Roman"/>
          <w:b w:val="0"/>
          <w:i/>
          <w:color w:val="auto"/>
          <w:sz w:val="20"/>
          <w:szCs w:val="20"/>
          <w:shd w:val="clear" w:color="auto" w:fill="FFFFFF"/>
        </w:rPr>
      </w:pPr>
      <w:r w:rsidRPr="00DE19F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DB1012" w:rsidRPr="00DE19F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DE19FF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DB1012" w:rsidRPr="00DE19F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6E2248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15</w:t>
      </w:r>
      <w:r w:rsidR="00DB1012" w:rsidRPr="00DE19F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741758" w:rsidRDefault="00215500" w:rsidP="00741758">
      <w:pPr>
        <w:keepNext/>
        <w:jc w:val="center"/>
      </w:pPr>
      <w:r>
        <w:rPr>
          <w:noProof/>
          <w:lang w:eastAsia="ru-RU"/>
        </w:rPr>
        <w:drawing>
          <wp:inline distT="0" distB="0" distL="0" distR="0">
            <wp:extent cx="2843420" cy="1402954"/>
            <wp:effectExtent l="19050" t="0" r="0" b="0"/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3553" cy="14030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1758" w:rsidRDefault="00741758" w:rsidP="00741758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DE19F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DB1012" w:rsidRPr="00DE19F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DE19FF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DB1012" w:rsidRPr="00DE19F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6E2248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16</w:t>
      </w:r>
      <w:r w:rsidR="00DB1012" w:rsidRPr="00DE19F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D306F0" w:rsidRPr="00141F22" w:rsidRDefault="00D306F0" w:rsidP="00D306F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1F22">
        <w:rPr>
          <w:rFonts w:ascii="Times New Roman" w:hAnsi="Times New Roman" w:cs="Times New Roman"/>
          <w:sz w:val="24"/>
          <w:szCs w:val="24"/>
        </w:rPr>
        <w:t>В открывшемся окне</w:t>
      </w:r>
      <w:r>
        <w:rPr>
          <w:rFonts w:ascii="Times New Roman" w:hAnsi="Times New Roman" w:cs="Times New Roman"/>
          <w:sz w:val="24"/>
          <w:szCs w:val="24"/>
        </w:rPr>
        <w:t xml:space="preserve"> необходимо выбрать доступного </w:t>
      </w:r>
      <w:r w:rsidR="00724B10">
        <w:rPr>
          <w:rFonts w:ascii="Times New Roman" w:hAnsi="Times New Roman" w:cs="Times New Roman"/>
          <w:sz w:val="24"/>
          <w:szCs w:val="24"/>
        </w:rPr>
        <w:t>сотрудника бухгалтерии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306F0" w:rsidRDefault="00D306F0" w:rsidP="00D306F0">
      <w:pPr>
        <w:keepNext/>
        <w:jc w:val="center"/>
      </w:pPr>
      <w:r>
        <w:rPr>
          <w:noProof/>
          <w:lang w:eastAsia="ru-RU"/>
        </w:rPr>
        <w:drawing>
          <wp:inline distT="0" distB="0" distL="0" distR="0">
            <wp:extent cx="2612832" cy="2374583"/>
            <wp:effectExtent l="19050" t="0" r="0" b="0"/>
            <wp:docPr id="9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4843" cy="23764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6F0" w:rsidRPr="001A589A" w:rsidRDefault="00D306F0" w:rsidP="001A589A">
      <w:pPr>
        <w:jc w:val="center"/>
      </w:pPr>
      <w:r w:rsidRPr="001A589A">
        <w:rPr>
          <w:rFonts w:ascii="Times New Roman" w:hAnsi="Times New Roman" w:cs="Times New Roman"/>
          <w:sz w:val="20"/>
          <w:szCs w:val="20"/>
        </w:rPr>
        <w:t xml:space="preserve">Рисунок </w:t>
      </w:r>
      <w:r w:rsidR="00DB1012" w:rsidRPr="001A589A">
        <w:rPr>
          <w:rFonts w:ascii="Times New Roman" w:hAnsi="Times New Roman" w:cs="Times New Roman"/>
          <w:sz w:val="20"/>
          <w:szCs w:val="20"/>
        </w:rPr>
        <w:fldChar w:fldCharType="begin"/>
      </w:r>
      <w:r w:rsidRPr="001A589A">
        <w:rPr>
          <w:rFonts w:ascii="Times New Roman" w:hAnsi="Times New Roman" w:cs="Times New Roman"/>
          <w:sz w:val="20"/>
          <w:szCs w:val="20"/>
        </w:rPr>
        <w:instrText xml:space="preserve"> SEQ Рисунок \* ARABIC </w:instrText>
      </w:r>
      <w:r w:rsidR="00DB1012" w:rsidRPr="001A589A">
        <w:rPr>
          <w:rFonts w:ascii="Times New Roman" w:hAnsi="Times New Roman" w:cs="Times New Roman"/>
          <w:sz w:val="20"/>
          <w:szCs w:val="20"/>
        </w:rPr>
        <w:fldChar w:fldCharType="separate"/>
      </w:r>
      <w:r w:rsidR="006E2248">
        <w:rPr>
          <w:rFonts w:ascii="Times New Roman" w:hAnsi="Times New Roman" w:cs="Times New Roman"/>
          <w:noProof/>
          <w:sz w:val="20"/>
          <w:szCs w:val="20"/>
        </w:rPr>
        <w:t>17</w:t>
      </w:r>
      <w:r w:rsidR="00DB1012" w:rsidRPr="001A589A">
        <w:rPr>
          <w:rFonts w:ascii="Times New Roman" w:hAnsi="Times New Roman" w:cs="Times New Roman"/>
          <w:sz w:val="20"/>
          <w:szCs w:val="20"/>
        </w:rPr>
        <w:fldChar w:fldCharType="end"/>
      </w:r>
    </w:p>
    <w:p w:rsidR="00D430A6" w:rsidRPr="00E8412D" w:rsidRDefault="00D430A6" w:rsidP="00E8412D">
      <w:pPr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Документу будет присвоен статус </w:t>
      </w:r>
      <w:proofErr w:type="spellStart"/>
      <w:r w:rsidR="00724B10" w:rsidRPr="00724B10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>НаСогласованиеЦБ</w:t>
      </w:r>
      <w:proofErr w:type="spellEnd"/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. 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Документ будет отправлен, </w:t>
      </w:r>
      <w:r w:rsidR="00724B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 согласование </w:t>
      </w:r>
      <w:r w:rsidR="004E591D" w:rsidRPr="00276DA6">
        <w:rPr>
          <w:rFonts w:ascii="Times New Roman" w:hAnsi="Times New Roman" w:cs="Times New Roman"/>
          <w:sz w:val="24"/>
          <w:szCs w:val="24"/>
          <w:shd w:val="clear" w:color="auto" w:fill="FFFFFF"/>
        </w:rPr>
        <w:t>и подписания УКЭП</w:t>
      </w:r>
      <w:r w:rsidR="00724B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сотруднику бухгалтерии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D430A6" w:rsidRDefault="00D430A6" w:rsidP="004E591D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Если не предусмотрено согласование </w:t>
      </w:r>
      <w:r w:rsidR="00724B10">
        <w:rPr>
          <w:rFonts w:ascii="Times New Roman" w:hAnsi="Times New Roman" w:cs="Times New Roman"/>
          <w:sz w:val="24"/>
          <w:szCs w:val="24"/>
          <w:shd w:val="clear" w:color="auto" w:fill="FFFFFF"/>
        </w:rPr>
        <w:t>с центральной бухгалтерией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="004E591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документ следует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сразу </w:t>
      </w:r>
      <w:r w:rsidR="00724B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направить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руководителю на утверждение</w:t>
      </w:r>
    </w:p>
    <w:p w:rsidR="00D430A6" w:rsidRDefault="00D430A6" w:rsidP="00D430A6">
      <w:pPr>
        <w:pStyle w:val="a3"/>
        <w:ind w:left="0" w:firstLine="709"/>
        <w:jc w:val="both"/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</w:pPr>
      <w:r w:rsidRPr="00FA7BAB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>Статусная модель&gt;Перейти&gt;</w:t>
      </w:r>
      <w:r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>На утверждение руководителю</w:t>
      </w:r>
    </w:p>
    <w:p w:rsidR="005A1779" w:rsidRDefault="005A1779" w:rsidP="005A1779">
      <w:pPr>
        <w:pStyle w:val="a3"/>
        <w:keepNext/>
        <w:jc w:val="center"/>
      </w:pPr>
      <w:r w:rsidRPr="00DE19FF">
        <w:rPr>
          <w:rFonts w:ascii="Times New Roman" w:hAnsi="Times New Roman" w:cs="Times New Roman"/>
          <w:b/>
          <w:i/>
          <w:noProof/>
          <w:color w:val="22272F"/>
          <w:sz w:val="24"/>
          <w:szCs w:val="24"/>
          <w:shd w:val="clear" w:color="auto" w:fill="FFFFFF"/>
          <w:lang w:eastAsia="ru-RU"/>
        </w:rPr>
        <w:lastRenderedPageBreak/>
        <w:drawing>
          <wp:inline distT="0" distB="0" distL="0" distR="0">
            <wp:extent cx="3005774" cy="1836752"/>
            <wp:effectExtent l="19050" t="0" r="4126" b="0"/>
            <wp:docPr id="2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5808" cy="18367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1779" w:rsidRPr="00DE19FF" w:rsidRDefault="005A1779" w:rsidP="005A1779">
      <w:pPr>
        <w:pStyle w:val="a7"/>
        <w:jc w:val="center"/>
        <w:rPr>
          <w:rFonts w:ascii="Times New Roman" w:hAnsi="Times New Roman" w:cs="Times New Roman"/>
          <w:b w:val="0"/>
          <w:i/>
          <w:color w:val="auto"/>
          <w:sz w:val="20"/>
          <w:szCs w:val="20"/>
          <w:shd w:val="clear" w:color="auto" w:fill="FFFFFF"/>
        </w:rPr>
      </w:pPr>
      <w:r w:rsidRPr="00DE19F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DB1012" w:rsidRPr="00DE19F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DE19FF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DB1012" w:rsidRPr="00DE19F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6E2248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18</w:t>
      </w:r>
      <w:r w:rsidR="00DB1012" w:rsidRPr="00DE19F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5A1779" w:rsidRDefault="005F67AD" w:rsidP="005A1779">
      <w:pPr>
        <w:keepNext/>
        <w:jc w:val="center"/>
      </w:pPr>
      <w:r>
        <w:rPr>
          <w:noProof/>
          <w:lang w:eastAsia="ru-RU"/>
        </w:rPr>
        <w:drawing>
          <wp:inline distT="0" distB="0" distL="0" distR="0">
            <wp:extent cx="2626778" cy="1296062"/>
            <wp:effectExtent l="19050" t="0" r="2122" b="0"/>
            <wp:docPr id="1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6900" cy="12961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1779" w:rsidRDefault="005A1779" w:rsidP="005A1779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DE19F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DB1012" w:rsidRPr="00DE19F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DE19FF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DB1012" w:rsidRPr="00DE19F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6E2248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19</w:t>
      </w:r>
      <w:r w:rsidR="00DB1012" w:rsidRPr="00DE19F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D430A6" w:rsidRPr="00D430A6" w:rsidRDefault="00E8412D" w:rsidP="00E8412D">
      <w:pPr>
        <w:ind w:firstLine="709"/>
        <w:jc w:val="both"/>
      </w:pPr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Документу будет присвоен статус </w:t>
      </w:r>
      <w:proofErr w:type="spellStart"/>
      <w:r w:rsidRPr="00E8412D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>НаУтверждение</w:t>
      </w:r>
      <w:proofErr w:type="spellEnd"/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. 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Документ будет отправлен, на утверждение руководителю учреждения, указанному в разделе Подписанты. </w:t>
      </w:r>
      <w:r w:rsidRPr="00150C48">
        <w:rPr>
          <w:rFonts w:ascii="Times New Roman" w:hAnsi="Times New Roman" w:cs="Times New Roman"/>
          <w:sz w:val="24"/>
          <w:szCs w:val="24"/>
          <w:shd w:val="clear" w:color="auto" w:fill="FFFFFF"/>
        </w:rPr>
        <w:t>Далее см п</w:t>
      </w:r>
      <w:r w:rsidR="00150C48" w:rsidRPr="00150C48">
        <w:rPr>
          <w:rFonts w:ascii="Times New Roman" w:hAnsi="Times New Roman" w:cs="Times New Roman"/>
          <w:sz w:val="24"/>
          <w:szCs w:val="24"/>
          <w:shd w:val="clear" w:color="auto" w:fill="FFFFFF"/>
        </w:rPr>
        <w:t>. 9.</w:t>
      </w:r>
    </w:p>
    <w:p w:rsidR="00741758" w:rsidRDefault="00741758" w:rsidP="00741758">
      <w:pPr>
        <w:ind w:firstLine="709"/>
        <w:jc w:val="both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  <w:r w:rsidRPr="005F67AD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При необходимости из статуса </w:t>
      </w:r>
      <w:proofErr w:type="spellStart"/>
      <w:r w:rsidR="003B1A15" w:rsidRPr="005F67AD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>ОтветственномуБС</w:t>
      </w:r>
      <w:proofErr w:type="spellEnd"/>
      <w:r w:rsidRPr="005F67AD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 xml:space="preserve"> </w:t>
      </w:r>
      <w:r w:rsidRPr="005F67AD">
        <w:rPr>
          <w:rFonts w:ascii="Times New Roman" w:hAnsi="Times New Roman" w:cs="Times New Roman"/>
          <w:i/>
          <w:color w:val="22272F"/>
          <w:sz w:val="24"/>
          <w:szCs w:val="24"/>
          <w:shd w:val="clear" w:color="auto" w:fill="FFFFFF"/>
        </w:rPr>
        <w:t xml:space="preserve">документ может быть возвращен в статус </w:t>
      </w:r>
      <w:r w:rsidRPr="005F67AD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Редактирование</w:t>
      </w:r>
      <w:r w:rsidRPr="005F67AD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(</w:t>
      </w:r>
      <w:r w:rsidRPr="005F67AD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 xml:space="preserve">Статусная модель&gt;Перейти&gt;Редактирование). </w:t>
      </w:r>
      <w:r w:rsidRPr="005F67AD">
        <w:rPr>
          <w:rFonts w:ascii="Times New Roman" w:hAnsi="Times New Roman" w:cs="Times New Roman"/>
          <w:i/>
          <w:color w:val="22272F"/>
          <w:sz w:val="24"/>
          <w:szCs w:val="24"/>
          <w:shd w:val="clear" w:color="auto" w:fill="FFFFFF"/>
        </w:rPr>
        <w:t xml:space="preserve">Или отклонен </w:t>
      </w:r>
      <w:r w:rsidR="003B1A15" w:rsidRPr="005F67AD">
        <w:rPr>
          <w:rFonts w:ascii="Times New Roman" w:hAnsi="Times New Roman" w:cs="Times New Roman"/>
          <w:i/>
          <w:color w:val="22272F"/>
          <w:sz w:val="24"/>
          <w:szCs w:val="24"/>
          <w:shd w:val="clear" w:color="auto" w:fill="FFFFFF"/>
        </w:rPr>
        <w:t>бухгалтерской</w:t>
      </w:r>
      <w:r w:rsidRPr="005F67AD">
        <w:rPr>
          <w:rFonts w:ascii="Times New Roman" w:hAnsi="Times New Roman" w:cs="Times New Roman"/>
          <w:i/>
          <w:color w:val="22272F"/>
          <w:sz w:val="24"/>
          <w:szCs w:val="24"/>
          <w:shd w:val="clear" w:color="auto" w:fill="FFFFFF"/>
        </w:rPr>
        <w:t xml:space="preserve"> службой </w:t>
      </w:r>
      <w:r w:rsidRPr="005F67AD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(</w:t>
      </w:r>
      <w:r w:rsidRPr="005F67AD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>Статусная модель&gt;Перейти&gt;</w:t>
      </w:r>
      <w:r w:rsidR="003B1A15" w:rsidRPr="005F67AD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>Отклонен бухгалтерской службой</w:t>
      </w:r>
      <w:r w:rsidRPr="005F67AD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>)</w:t>
      </w:r>
      <w:r w:rsidRPr="005F67AD">
        <w:rPr>
          <w:rFonts w:ascii="Times New Roman" w:hAnsi="Times New Roman" w:cs="Times New Roman"/>
          <w:i/>
          <w:color w:val="22272F"/>
          <w:sz w:val="24"/>
          <w:szCs w:val="24"/>
          <w:shd w:val="clear" w:color="auto" w:fill="FFFFFF"/>
        </w:rPr>
        <w:t xml:space="preserve"> - документ будет возвращен ответственному исполнителю без возможности дальнейшей работы с документом.</w:t>
      </w:r>
    </w:p>
    <w:p w:rsidR="003B1A15" w:rsidRPr="00B770CB" w:rsidRDefault="003B1A15" w:rsidP="003B1A15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документ был отправлен </w:t>
      </w:r>
      <w:r w:rsidR="005F67AD">
        <w:rPr>
          <w:rFonts w:ascii="Times New Roman" w:hAnsi="Times New Roman" w:cs="Times New Roman"/>
          <w:sz w:val="24"/>
          <w:szCs w:val="24"/>
        </w:rPr>
        <w:t>в центральную бухгалтерию</w:t>
      </w:r>
      <w:r w:rsidR="00150C48">
        <w:rPr>
          <w:rFonts w:ascii="Times New Roman" w:hAnsi="Times New Roman" w:cs="Times New Roman"/>
          <w:sz w:val="24"/>
          <w:szCs w:val="24"/>
        </w:rPr>
        <w:t xml:space="preserve"> на согласование, р</w:t>
      </w:r>
      <w:r>
        <w:rPr>
          <w:rFonts w:ascii="Times New Roman" w:hAnsi="Times New Roman" w:cs="Times New Roman"/>
          <w:sz w:val="24"/>
          <w:szCs w:val="24"/>
        </w:rPr>
        <w:t xml:space="preserve">уководитель учредителя в подсистеме Личный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кабинет.ЭДО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разделе «Документы» подписывает электронный документ УКЭП действием </w:t>
      </w:r>
      <w:r w:rsidRPr="003856B6">
        <w:rPr>
          <w:rFonts w:ascii="Times New Roman" w:hAnsi="Times New Roman" w:cs="Times New Roman"/>
          <w:b/>
          <w:i/>
          <w:sz w:val="24"/>
          <w:szCs w:val="24"/>
        </w:rPr>
        <w:t>Подписание электронного документа</w:t>
      </w:r>
    </w:p>
    <w:p w:rsidR="003B1A15" w:rsidRDefault="003B1A15" w:rsidP="003B1A15">
      <w:pPr>
        <w:pStyle w:val="a3"/>
        <w:keepNext/>
        <w:jc w:val="center"/>
      </w:pPr>
      <w:r>
        <w:rPr>
          <w:noProof/>
          <w:lang w:eastAsia="ru-RU"/>
        </w:rPr>
        <w:drawing>
          <wp:inline distT="0" distB="0" distL="0" distR="0">
            <wp:extent cx="1454986" cy="604299"/>
            <wp:effectExtent l="19050" t="0" r="0" b="0"/>
            <wp:docPr id="28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584" cy="6045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1A15" w:rsidRPr="001105AF" w:rsidRDefault="003B1A15" w:rsidP="003B1A15">
      <w:pPr>
        <w:pStyle w:val="a7"/>
        <w:ind w:left="720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1105A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DB1012" w:rsidRPr="001105A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1105AF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DB1012" w:rsidRPr="001105A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6E2248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20</w:t>
      </w:r>
      <w:r w:rsidR="00DB1012" w:rsidRPr="001105A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3B1A15" w:rsidRPr="00193723" w:rsidRDefault="003B1A15" w:rsidP="003B1A15">
      <w:pPr>
        <w:pStyle w:val="a3"/>
        <w:jc w:val="center"/>
      </w:pPr>
    </w:p>
    <w:p w:rsidR="003B1A15" w:rsidRDefault="00DE2A10" w:rsidP="003B1A15">
      <w:pPr>
        <w:pStyle w:val="a3"/>
        <w:keepNext/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3369823" cy="3204376"/>
            <wp:effectExtent l="19050" t="0" r="2027" b="0"/>
            <wp:docPr id="3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9456" cy="32040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1A15" w:rsidRDefault="003B1A15" w:rsidP="003B1A15">
      <w:pPr>
        <w:pStyle w:val="a7"/>
        <w:ind w:left="720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1105A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DB1012" w:rsidRPr="001105A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1105AF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DB1012" w:rsidRPr="001105A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6E2248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21</w:t>
      </w:r>
      <w:r w:rsidR="00DB1012" w:rsidRPr="001105A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767A75" w:rsidRDefault="00767A75" w:rsidP="00767A75">
      <w:pPr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76DA6">
        <w:rPr>
          <w:rFonts w:ascii="Times New Roman" w:hAnsi="Times New Roman" w:cs="Times New Roman"/>
          <w:sz w:val="24"/>
          <w:szCs w:val="24"/>
        </w:rPr>
        <w:t xml:space="preserve">После подписания документа </w:t>
      </w:r>
      <w:r>
        <w:rPr>
          <w:rFonts w:ascii="Times New Roman" w:hAnsi="Times New Roman" w:cs="Times New Roman"/>
          <w:sz w:val="24"/>
          <w:szCs w:val="24"/>
        </w:rPr>
        <w:t>сотрудником центральной бухгалтерии</w:t>
      </w:r>
      <w:r w:rsidRPr="00276DA6">
        <w:rPr>
          <w:rFonts w:ascii="Times New Roman" w:hAnsi="Times New Roman" w:cs="Times New Roman"/>
          <w:sz w:val="24"/>
          <w:szCs w:val="24"/>
        </w:rPr>
        <w:t xml:space="preserve"> документ автоматически уходит в статус </w:t>
      </w:r>
      <w:proofErr w:type="spellStart"/>
      <w:r w:rsidRPr="00276DA6">
        <w:rPr>
          <w:rFonts w:ascii="Times New Roman" w:hAnsi="Times New Roman" w:cs="Times New Roman"/>
          <w:b/>
          <w:i/>
          <w:sz w:val="24"/>
          <w:szCs w:val="24"/>
        </w:rPr>
        <w:t>ПодписанРукЦБ</w:t>
      </w:r>
      <w:proofErr w:type="spellEnd"/>
      <w:r w:rsidRPr="00276DA6">
        <w:rPr>
          <w:rFonts w:ascii="Times New Roman" w:hAnsi="Times New Roman" w:cs="Times New Roman"/>
          <w:b/>
          <w:i/>
          <w:sz w:val="24"/>
          <w:szCs w:val="24"/>
        </w:rPr>
        <w:t>(</w:t>
      </w:r>
      <w:proofErr w:type="spellStart"/>
      <w:r w:rsidRPr="00276DA6">
        <w:rPr>
          <w:rFonts w:ascii="Times New Roman" w:hAnsi="Times New Roman" w:cs="Times New Roman"/>
          <w:b/>
          <w:i/>
          <w:sz w:val="24"/>
          <w:szCs w:val="24"/>
        </w:rPr>
        <w:t>Учред</w:t>
      </w:r>
      <w:proofErr w:type="spellEnd"/>
      <w:r w:rsidRPr="00276DA6">
        <w:rPr>
          <w:rFonts w:ascii="Times New Roman" w:hAnsi="Times New Roman" w:cs="Times New Roman"/>
          <w:b/>
          <w:i/>
          <w:sz w:val="24"/>
          <w:szCs w:val="24"/>
        </w:rPr>
        <w:t xml:space="preserve">). </w:t>
      </w:r>
    </w:p>
    <w:p w:rsidR="00767A75" w:rsidRPr="00276DA6" w:rsidRDefault="00767A75" w:rsidP="00767A75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6DA6">
        <w:rPr>
          <w:rFonts w:ascii="Times New Roman" w:hAnsi="Times New Roman" w:cs="Times New Roman"/>
          <w:i/>
          <w:sz w:val="24"/>
          <w:szCs w:val="24"/>
        </w:rPr>
        <w:t xml:space="preserve">При необходимости документ из точки </w:t>
      </w:r>
      <w:proofErr w:type="spellStart"/>
      <w:r w:rsidRPr="00276DA6">
        <w:rPr>
          <w:rFonts w:ascii="Times New Roman" w:hAnsi="Times New Roman" w:cs="Times New Roman"/>
          <w:b/>
          <w:i/>
          <w:sz w:val="24"/>
          <w:szCs w:val="24"/>
        </w:rPr>
        <w:t>НаСогласование</w:t>
      </w:r>
      <w:r>
        <w:rPr>
          <w:rFonts w:ascii="Times New Roman" w:hAnsi="Times New Roman" w:cs="Times New Roman"/>
          <w:b/>
          <w:i/>
          <w:sz w:val="24"/>
          <w:szCs w:val="24"/>
        </w:rPr>
        <w:t>ЦБ</w:t>
      </w:r>
      <w:proofErr w:type="spellEnd"/>
      <w:r w:rsidRPr="00276DA6">
        <w:rPr>
          <w:rFonts w:ascii="Times New Roman" w:hAnsi="Times New Roman" w:cs="Times New Roman"/>
          <w:i/>
          <w:sz w:val="24"/>
          <w:szCs w:val="24"/>
        </w:rPr>
        <w:t xml:space="preserve"> может быть направлен в точку </w:t>
      </w:r>
      <w:proofErr w:type="spellStart"/>
      <w:r w:rsidRPr="00276DA6">
        <w:rPr>
          <w:rFonts w:ascii="Times New Roman" w:hAnsi="Times New Roman" w:cs="Times New Roman"/>
          <w:b/>
          <w:i/>
          <w:sz w:val="24"/>
          <w:szCs w:val="24"/>
        </w:rPr>
        <w:t>ОтклонРукУчред</w:t>
      </w:r>
      <w:proofErr w:type="spellEnd"/>
      <w:r w:rsidRPr="00276DA6">
        <w:rPr>
          <w:rFonts w:ascii="Times New Roman" w:hAnsi="Times New Roman" w:cs="Times New Roman"/>
          <w:i/>
          <w:sz w:val="24"/>
          <w:szCs w:val="24"/>
        </w:rPr>
        <w:t xml:space="preserve">. Для этого необходимо выполнить действие контекстного меню </w:t>
      </w:r>
      <w:r w:rsidR="004E5E31">
        <w:rPr>
          <w:rFonts w:ascii="Times New Roman" w:hAnsi="Times New Roman" w:cs="Times New Roman"/>
          <w:b/>
          <w:i/>
          <w:sz w:val="24"/>
          <w:szCs w:val="24"/>
        </w:rPr>
        <w:t>Действия</w:t>
      </w:r>
      <w:r w:rsidRPr="00276DA6">
        <w:rPr>
          <w:rFonts w:ascii="Times New Roman" w:hAnsi="Times New Roman" w:cs="Times New Roman"/>
          <w:b/>
          <w:i/>
          <w:sz w:val="24"/>
          <w:szCs w:val="24"/>
        </w:rPr>
        <w:t>&gt;Перейти(подписан)&gt;</w:t>
      </w:r>
      <w:proofErr w:type="spellStart"/>
      <w:r w:rsidRPr="00276DA6">
        <w:rPr>
          <w:rFonts w:ascii="Times New Roman" w:hAnsi="Times New Roman" w:cs="Times New Roman"/>
          <w:b/>
          <w:i/>
          <w:sz w:val="24"/>
          <w:szCs w:val="24"/>
        </w:rPr>
        <w:t>ОтклонРукУчред</w:t>
      </w:r>
      <w:proofErr w:type="spellEnd"/>
      <w:r w:rsidRPr="00276DA6">
        <w:rPr>
          <w:rFonts w:ascii="Times New Roman" w:hAnsi="Times New Roman" w:cs="Times New Roman"/>
          <w:i/>
          <w:sz w:val="24"/>
          <w:szCs w:val="24"/>
        </w:rPr>
        <w:t>. Документ будет возвращен ответственному исполнителю,</w:t>
      </w:r>
      <w:r w:rsidRPr="00276DA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276DA6">
        <w:rPr>
          <w:rFonts w:ascii="Times New Roman" w:hAnsi="Times New Roman" w:cs="Times New Roman"/>
          <w:i/>
          <w:sz w:val="24"/>
          <w:szCs w:val="24"/>
        </w:rPr>
        <w:t>дальнейшая работа с документом будет невозможна.</w:t>
      </w:r>
    </w:p>
    <w:p w:rsidR="000C2CA5" w:rsidRPr="000C2CA5" w:rsidRDefault="000C2CA5" w:rsidP="000C2CA5">
      <w:pPr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76DA6">
        <w:rPr>
          <w:rFonts w:ascii="Times New Roman" w:hAnsi="Times New Roman" w:cs="Times New Roman"/>
          <w:sz w:val="24"/>
          <w:szCs w:val="24"/>
        </w:rPr>
        <w:t xml:space="preserve">Далее документ необходимо направить руководителю учреждения. Для этого необходимо выполнить действие контекстного меню заголовка раздела </w:t>
      </w:r>
      <w:r w:rsidRPr="000C2CA5">
        <w:rPr>
          <w:rFonts w:ascii="Times New Roman" w:hAnsi="Times New Roman" w:cs="Times New Roman"/>
          <w:b/>
          <w:i/>
          <w:sz w:val="24"/>
          <w:szCs w:val="24"/>
        </w:rPr>
        <w:t>Действия&gt;Перейти (подписан)&gt;</w:t>
      </w:r>
      <w:proofErr w:type="spellStart"/>
      <w:r w:rsidRPr="000C2CA5">
        <w:rPr>
          <w:rFonts w:ascii="Times New Roman" w:hAnsi="Times New Roman" w:cs="Times New Roman"/>
          <w:b/>
          <w:i/>
          <w:sz w:val="24"/>
          <w:szCs w:val="24"/>
        </w:rPr>
        <w:t>НаУтверждение</w:t>
      </w:r>
      <w:proofErr w:type="spellEnd"/>
    </w:p>
    <w:p w:rsidR="000C2CA5" w:rsidRPr="00276DA6" w:rsidRDefault="000C2CA5" w:rsidP="000C2CA5">
      <w:pPr>
        <w:keepNext/>
        <w:ind w:firstLine="709"/>
        <w:jc w:val="center"/>
      </w:pPr>
      <w:r w:rsidRPr="00276DA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384400" cy="1962492"/>
            <wp:effectExtent l="19050" t="0" r="6500" b="0"/>
            <wp:docPr id="1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6652" cy="19637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2CA5" w:rsidRPr="00276DA6" w:rsidRDefault="000C2CA5" w:rsidP="000C2CA5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DB1012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DB1012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6E2248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22</w:t>
      </w:r>
      <w:r w:rsidR="00DB1012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0C2CA5" w:rsidRPr="00276DA6" w:rsidRDefault="000C2CA5" w:rsidP="000C2CA5">
      <w:pPr>
        <w:keepNext/>
        <w:jc w:val="center"/>
      </w:pPr>
      <w:r w:rsidRPr="00276DA6">
        <w:rPr>
          <w:noProof/>
          <w:lang w:eastAsia="ru-RU"/>
        </w:rPr>
        <w:lastRenderedPageBreak/>
        <w:drawing>
          <wp:inline distT="0" distB="0" distL="0" distR="0">
            <wp:extent cx="2833414" cy="1135516"/>
            <wp:effectExtent l="19050" t="0" r="5036" b="0"/>
            <wp:docPr id="22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5957" cy="1136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2CA5" w:rsidRPr="00276DA6" w:rsidRDefault="000C2CA5" w:rsidP="000C2CA5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DB1012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DB1012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6E2248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23</w:t>
      </w:r>
      <w:r w:rsidR="00DB1012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0C2CA5" w:rsidRPr="00276DA6" w:rsidRDefault="000C2CA5" w:rsidP="000C2CA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DA6">
        <w:rPr>
          <w:rFonts w:ascii="Times New Roman" w:hAnsi="Times New Roman" w:cs="Times New Roman"/>
          <w:sz w:val="24"/>
          <w:szCs w:val="24"/>
        </w:rPr>
        <w:t>В открывшемся окне необходимо выбрать доступного из списка руководителя учреждения:</w:t>
      </w:r>
    </w:p>
    <w:p w:rsidR="000C2CA5" w:rsidRPr="00276DA6" w:rsidRDefault="000C2CA5" w:rsidP="000C2CA5">
      <w:pPr>
        <w:keepNext/>
        <w:jc w:val="center"/>
      </w:pPr>
      <w:r w:rsidRPr="00276DA6">
        <w:rPr>
          <w:noProof/>
          <w:lang w:eastAsia="ru-RU"/>
        </w:rPr>
        <w:drawing>
          <wp:inline distT="0" distB="0" distL="0" distR="0">
            <wp:extent cx="2549222" cy="2316773"/>
            <wp:effectExtent l="19050" t="0" r="3478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4930" cy="2321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2CA5" w:rsidRPr="00276DA6" w:rsidRDefault="000C2CA5" w:rsidP="000C2CA5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DB1012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DB1012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6E2248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24</w:t>
      </w:r>
      <w:r w:rsidR="00DB1012" w:rsidRPr="00276DA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0C2CA5" w:rsidRPr="00276DA6" w:rsidRDefault="000C2CA5" w:rsidP="000C2CA5">
      <w:pPr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76DA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Документу будет присвоен статус </w:t>
      </w:r>
      <w:proofErr w:type="spellStart"/>
      <w:r w:rsidRPr="00276DA6">
        <w:rPr>
          <w:rFonts w:ascii="Times New Roman" w:hAnsi="Times New Roman" w:cs="Times New Roman"/>
          <w:b/>
          <w:i/>
          <w:sz w:val="24"/>
          <w:szCs w:val="24"/>
        </w:rPr>
        <w:t>НаУтверждение</w:t>
      </w:r>
      <w:proofErr w:type="spellEnd"/>
      <w:r w:rsidRPr="00276DA6">
        <w:rPr>
          <w:rFonts w:ascii="Times New Roman" w:hAnsi="Times New Roman" w:cs="Times New Roman"/>
          <w:sz w:val="24"/>
          <w:szCs w:val="24"/>
          <w:shd w:val="clear" w:color="auto" w:fill="FFFFFF"/>
        </w:rPr>
        <w:t>.  Документ будет отправлен, выбранному руководителю учреждения для подписания УКЭП.</w:t>
      </w:r>
    </w:p>
    <w:p w:rsidR="003B1A15" w:rsidRPr="00F6518B" w:rsidRDefault="003B1A15" w:rsidP="00794FF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50C48" w:rsidRPr="00B770CB" w:rsidRDefault="00150C48" w:rsidP="00150C48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учреждения в подсистеме Личный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кабинет.ЭДО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разделе «Документы» подписывает электронный документ УКЭП действием </w:t>
      </w:r>
      <w:r w:rsidRPr="003856B6">
        <w:rPr>
          <w:rFonts w:ascii="Times New Roman" w:hAnsi="Times New Roman" w:cs="Times New Roman"/>
          <w:b/>
          <w:i/>
          <w:sz w:val="24"/>
          <w:szCs w:val="24"/>
        </w:rPr>
        <w:t>Подписание электронного документа</w:t>
      </w:r>
    </w:p>
    <w:p w:rsidR="00150C48" w:rsidRDefault="00150C48" w:rsidP="00150C48">
      <w:pPr>
        <w:pStyle w:val="a3"/>
        <w:keepNext/>
        <w:jc w:val="center"/>
      </w:pPr>
      <w:r>
        <w:rPr>
          <w:noProof/>
          <w:lang w:eastAsia="ru-RU"/>
        </w:rPr>
        <w:drawing>
          <wp:inline distT="0" distB="0" distL="0" distR="0">
            <wp:extent cx="1454986" cy="604299"/>
            <wp:effectExtent l="19050" t="0" r="0" b="0"/>
            <wp:docPr id="32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584" cy="6045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0C48" w:rsidRPr="001105AF" w:rsidRDefault="00150C48" w:rsidP="00150C48">
      <w:pPr>
        <w:pStyle w:val="a7"/>
        <w:ind w:left="720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1105A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DB1012" w:rsidRPr="001105A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1105AF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DB1012" w:rsidRPr="001105A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6E2248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25</w:t>
      </w:r>
      <w:r w:rsidR="00DB1012" w:rsidRPr="001105A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150C48" w:rsidRPr="00193723" w:rsidRDefault="00150C48" w:rsidP="00150C48">
      <w:pPr>
        <w:pStyle w:val="a3"/>
        <w:jc w:val="center"/>
      </w:pPr>
    </w:p>
    <w:p w:rsidR="00150C48" w:rsidRDefault="00150C48" w:rsidP="00150C48">
      <w:pPr>
        <w:pStyle w:val="a3"/>
        <w:keepNext/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3643374" cy="3464497"/>
            <wp:effectExtent l="19050" t="0" r="0" b="0"/>
            <wp:docPr id="3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5366" cy="34663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0C48" w:rsidRDefault="00150C48" w:rsidP="00150C48">
      <w:pPr>
        <w:pStyle w:val="a7"/>
        <w:ind w:left="720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1105A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DB1012" w:rsidRPr="001105A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1105AF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DB1012" w:rsidRPr="001105A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6E2248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26</w:t>
      </w:r>
      <w:r w:rsidR="00DB1012" w:rsidRPr="001105A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150C48" w:rsidRDefault="00150C48" w:rsidP="00150C4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1ED0">
        <w:rPr>
          <w:rFonts w:ascii="Times New Roman" w:hAnsi="Times New Roman" w:cs="Times New Roman"/>
          <w:sz w:val="24"/>
          <w:szCs w:val="24"/>
        </w:rPr>
        <w:t xml:space="preserve">После </w:t>
      </w:r>
      <w:r>
        <w:rPr>
          <w:rFonts w:ascii="Times New Roman" w:hAnsi="Times New Roman" w:cs="Times New Roman"/>
          <w:sz w:val="24"/>
          <w:szCs w:val="24"/>
        </w:rPr>
        <w:t>подписания документа руководителем у</w:t>
      </w:r>
      <w:r w:rsidR="00D46AA9">
        <w:rPr>
          <w:rFonts w:ascii="Times New Roman" w:hAnsi="Times New Roman" w:cs="Times New Roman"/>
          <w:sz w:val="24"/>
          <w:szCs w:val="24"/>
        </w:rPr>
        <w:t xml:space="preserve">чреждения </w:t>
      </w:r>
      <w:r>
        <w:rPr>
          <w:rFonts w:ascii="Times New Roman" w:hAnsi="Times New Roman" w:cs="Times New Roman"/>
          <w:sz w:val="24"/>
          <w:szCs w:val="24"/>
        </w:rPr>
        <w:t xml:space="preserve">документ автоматически уходит в статус </w:t>
      </w:r>
      <w:proofErr w:type="spellStart"/>
      <w:r w:rsidR="00D46AA9" w:rsidRPr="00D46AA9">
        <w:rPr>
          <w:rFonts w:ascii="Times New Roman" w:hAnsi="Times New Roman" w:cs="Times New Roman"/>
          <w:b/>
          <w:i/>
          <w:sz w:val="24"/>
          <w:szCs w:val="24"/>
        </w:rPr>
        <w:t>ОформлПрикКадрСлуж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направляется </w:t>
      </w:r>
      <w:r w:rsidR="00D46AA9">
        <w:rPr>
          <w:rFonts w:ascii="Times New Roman" w:hAnsi="Times New Roman" w:cs="Times New Roman"/>
          <w:sz w:val="24"/>
          <w:szCs w:val="24"/>
        </w:rPr>
        <w:t>исполнителю кадровой службы</w:t>
      </w:r>
      <w:r>
        <w:rPr>
          <w:rFonts w:ascii="Times New Roman" w:hAnsi="Times New Roman" w:cs="Times New Roman"/>
          <w:sz w:val="24"/>
          <w:szCs w:val="24"/>
        </w:rPr>
        <w:t>, указанному в словаре Подписанты.</w:t>
      </w:r>
    </w:p>
    <w:p w:rsidR="006B629E" w:rsidRPr="00911443" w:rsidRDefault="006B629E" w:rsidP="006B629E">
      <w:pPr>
        <w:ind w:firstLine="709"/>
        <w:jc w:val="both"/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</w:pPr>
      <w:r w:rsidRPr="00911443">
        <w:rPr>
          <w:rFonts w:ascii="Times New Roman" w:hAnsi="Times New Roman" w:cs="Times New Roman"/>
          <w:i/>
          <w:sz w:val="24"/>
          <w:szCs w:val="24"/>
        </w:rPr>
        <w:t xml:space="preserve">Если руководителю учреждения необходимо отклонить документ, то ему необходимо выполнить  </w:t>
      </w:r>
      <w:r w:rsidRPr="00911443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>Действие&gt;Перейти(Подписан)&gt;</w:t>
      </w:r>
      <w:r w:rsidRPr="00911443">
        <w:rPr>
          <w:i/>
        </w:rPr>
        <w:t xml:space="preserve"> </w:t>
      </w:r>
      <w:proofErr w:type="spellStart"/>
      <w:r w:rsidRPr="00911443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>ОтклоненРук</w:t>
      </w:r>
      <w:proofErr w:type="spellEnd"/>
    </w:p>
    <w:p w:rsidR="006B629E" w:rsidRDefault="006B629E" w:rsidP="006B629E">
      <w:pPr>
        <w:pStyle w:val="a3"/>
        <w:keepNext/>
        <w:jc w:val="center"/>
      </w:pPr>
      <w:r>
        <w:rPr>
          <w:rFonts w:ascii="Times New Roman" w:hAnsi="Times New Roman" w:cs="Times New Roman"/>
          <w:b/>
          <w:i/>
          <w:noProof/>
          <w:color w:val="22272F"/>
          <w:sz w:val="24"/>
          <w:szCs w:val="24"/>
          <w:shd w:val="clear" w:color="auto" w:fill="FFFFFF"/>
          <w:lang w:eastAsia="ru-RU"/>
        </w:rPr>
        <w:drawing>
          <wp:inline distT="0" distB="0" distL="0" distR="0">
            <wp:extent cx="3367320" cy="1796995"/>
            <wp:effectExtent l="19050" t="0" r="4530" b="0"/>
            <wp:docPr id="44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513" cy="17992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629E" w:rsidRPr="00DE19FF" w:rsidRDefault="006B629E" w:rsidP="006B629E">
      <w:pPr>
        <w:pStyle w:val="a7"/>
        <w:jc w:val="center"/>
        <w:rPr>
          <w:rFonts w:ascii="Times New Roman" w:hAnsi="Times New Roman" w:cs="Times New Roman"/>
          <w:b w:val="0"/>
          <w:i/>
          <w:color w:val="auto"/>
          <w:sz w:val="20"/>
          <w:szCs w:val="20"/>
          <w:shd w:val="clear" w:color="auto" w:fill="FFFFFF"/>
        </w:rPr>
      </w:pPr>
      <w:r w:rsidRPr="00DE19F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DB1012" w:rsidRPr="00DE19F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DE19FF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DB1012" w:rsidRPr="00DE19F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6E2248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27</w:t>
      </w:r>
      <w:r w:rsidR="00DB1012" w:rsidRPr="00DE19F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6B629E" w:rsidRDefault="006B629E" w:rsidP="006B629E">
      <w:pPr>
        <w:keepNext/>
        <w:jc w:val="center"/>
      </w:pPr>
      <w:r>
        <w:rPr>
          <w:noProof/>
          <w:lang w:eastAsia="ru-RU"/>
        </w:rPr>
        <w:drawing>
          <wp:inline distT="0" distB="0" distL="0" distR="0">
            <wp:extent cx="3034251" cy="1250319"/>
            <wp:effectExtent l="19050" t="0" r="0" b="0"/>
            <wp:docPr id="46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2856" cy="1253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629E" w:rsidRDefault="006B629E" w:rsidP="006B629E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DE19F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DB1012" w:rsidRPr="00DE19F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DE19FF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DB1012" w:rsidRPr="00DE19F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6E2248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28</w:t>
      </w:r>
      <w:r w:rsidR="00DB1012" w:rsidRPr="00DE19F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6B629E" w:rsidRPr="00911443" w:rsidRDefault="006B629E" w:rsidP="006B629E">
      <w:pPr>
        <w:ind w:firstLine="709"/>
        <w:jc w:val="both"/>
        <w:rPr>
          <w:rFonts w:ascii="Times New Roman" w:hAnsi="Times New Roman" w:cs="Times New Roman"/>
          <w:i/>
          <w:color w:val="22272F"/>
          <w:sz w:val="24"/>
          <w:szCs w:val="24"/>
          <w:shd w:val="clear" w:color="auto" w:fill="FFFFFF"/>
        </w:rPr>
      </w:pPr>
      <w:r w:rsidRPr="00911443">
        <w:rPr>
          <w:rFonts w:ascii="Times New Roman" w:hAnsi="Times New Roman" w:cs="Times New Roman"/>
          <w:i/>
          <w:color w:val="22272F"/>
          <w:sz w:val="24"/>
          <w:szCs w:val="24"/>
          <w:shd w:val="clear" w:color="auto" w:fill="FFFFFF"/>
        </w:rPr>
        <w:t xml:space="preserve">Документу будет присвоен статус </w:t>
      </w:r>
      <w:proofErr w:type="spellStart"/>
      <w:r w:rsidRPr="00911443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>ОтклоненРук</w:t>
      </w:r>
      <w:proofErr w:type="spellEnd"/>
      <w:r w:rsidRPr="00911443">
        <w:rPr>
          <w:rFonts w:ascii="Times New Roman" w:hAnsi="Times New Roman" w:cs="Times New Roman"/>
          <w:i/>
          <w:color w:val="22272F"/>
          <w:sz w:val="24"/>
          <w:szCs w:val="24"/>
          <w:shd w:val="clear" w:color="auto" w:fill="FFFFFF"/>
        </w:rPr>
        <w:t xml:space="preserve"> и документ будет возвращен ответственному исполнителю без возможности дальнейшей работы с документом.</w:t>
      </w:r>
    </w:p>
    <w:p w:rsidR="00D46AA9" w:rsidRDefault="0028754B" w:rsidP="00D46AA9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Кадровая служба оформляет приказ и направляет документ на исполнение через подсистему Личный кабинет. ЭДО или профессиональный раздел интерфейса.</w:t>
      </w:r>
    </w:p>
    <w:p w:rsidR="00D46AA9" w:rsidRPr="00D430A6" w:rsidRDefault="007D1D92" w:rsidP="00D46AA9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>(Подсистема Личный кабинет. ЭДО раздел «Документы») Действие</w:t>
      </w:r>
      <w:r w:rsidR="00D46AA9" w:rsidRPr="00FA7BAB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>&gt;Перейти</w:t>
      </w:r>
      <w:r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>(Подписан)</w:t>
      </w:r>
      <w:r w:rsidR="00172894" w:rsidRPr="00FA7BAB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>&gt;</w:t>
      </w:r>
      <w:proofErr w:type="spellStart"/>
      <w:r w:rsidR="00172894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>НаИсполнение</w:t>
      </w:r>
      <w:proofErr w:type="spellEnd"/>
    </w:p>
    <w:p w:rsidR="00D46AA9" w:rsidRDefault="007D1D92" w:rsidP="00D46AA9">
      <w:pPr>
        <w:pStyle w:val="a3"/>
        <w:keepNext/>
        <w:jc w:val="center"/>
      </w:pPr>
      <w:r>
        <w:rPr>
          <w:rFonts w:ascii="Times New Roman" w:hAnsi="Times New Roman" w:cs="Times New Roman"/>
          <w:b/>
          <w:i/>
          <w:noProof/>
          <w:color w:val="22272F"/>
          <w:sz w:val="24"/>
          <w:szCs w:val="24"/>
          <w:shd w:val="clear" w:color="auto" w:fill="FFFFFF"/>
          <w:lang w:eastAsia="ru-RU"/>
        </w:rPr>
        <w:drawing>
          <wp:inline distT="0" distB="0" distL="0" distR="0">
            <wp:extent cx="3367320" cy="1796995"/>
            <wp:effectExtent l="19050" t="0" r="4530" b="0"/>
            <wp:docPr id="38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513" cy="17992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6AA9" w:rsidRPr="00DE19FF" w:rsidRDefault="00D46AA9" w:rsidP="00D46AA9">
      <w:pPr>
        <w:pStyle w:val="a7"/>
        <w:jc w:val="center"/>
        <w:rPr>
          <w:rFonts w:ascii="Times New Roman" w:hAnsi="Times New Roman" w:cs="Times New Roman"/>
          <w:b w:val="0"/>
          <w:i/>
          <w:color w:val="auto"/>
          <w:sz w:val="20"/>
          <w:szCs w:val="20"/>
          <w:shd w:val="clear" w:color="auto" w:fill="FFFFFF"/>
        </w:rPr>
      </w:pPr>
      <w:r w:rsidRPr="00DE19F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DB1012" w:rsidRPr="00DE19F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DE19FF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DB1012" w:rsidRPr="00DE19F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6E2248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29</w:t>
      </w:r>
      <w:r w:rsidR="00DB1012" w:rsidRPr="00DE19F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D46AA9" w:rsidRDefault="007D1D92" w:rsidP="00D46AA9">
      <w:pPr>
        <w:keepNext/>
        <w:jc w:val="center"/>
      </w:pPr>
      <w:r>
        <w:rPr>
          <w:noProof/>
          <w:lang w:eastAsia="ru-RU"/>
        </w:rPr>
        <w:drawing>
          <wp:inline distT="0" distB="0" distL="0" distR="0">
            <wp:extent cx="2827517" cy="1233345"/>
            <wp:effectExtent l="19050" t="0" r="0" b="0"/>
            <wp:docPr id="39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9796" cy="12343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6AA9" w:rsidRDefault="00D46AA9" w:rsidP="00D46AA9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DE19F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DB1012" w:rsidRPr="00DE19F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DE19FF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DB1012" w:rsidRPr="00DE19F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6E2248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30</w:t>
      </w:r>
      <w:r w:rsidR="00DB1012" w:rsidRPr="00DE19F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D46AA9" w:rsidRDefault="00D46AA9" w:rsidP="00D46AA9">
      <w:pPr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Документу будет присвоен статус </w:t>
      </w:r>
      <w:proofErr w:type="spellStart"/>
      <w:r w:rsidR="00172894" w:rsidRPr="00172894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>НаИсполнение</w:t>
      </w:r>
      <w:proofErr w:type="spellEnd"/>
      <w:r w:rsidR="00172894" w:rsidRPr="00172894">
        <w:rPr>
          <w:rFonts w:ascii="Times New Roman" w:hAnsi="Times New Roman" w:cs="Times New Roman"/>
          <w:i/>
          <w:color w:val="22272F"/>
          <w:sz w:val="24"/>
          <w:szCs w:val="24"/>
          <w:shd w:val="clear" w:color="auto" w:fill="FFFFFF"/>
        </w:rPr>
        <w:t>.</w:t>
      </w:r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Документ будет отправлен</w:t>
      </w:r>
      <w:r w:rsidR="007D49E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ответственному исполнителю, установленному по умолчанию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F6518B" w:rsidRDefault="00F6518B" w:rsidP="00F651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18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Общая схема движения документа </w:t>
      </w:r>
      <w:r w:rsidRPr="00F6518B">
        <w:rPr>
          <w:rFonts w:ascii="Times New Roman" w:hAnsi="Times New Roman" w:cs="Times New Roman"/>
          <w:sz w:val="24"/>
          <w:szCs w:val="24"/>
        </w:rPr>
        <w:t>Решения о командировании (форма по ОКУД 0504512)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E2248" w:rsidRDefault="00F6518B" w:rsidP="006E2248">
      <w:pPr>
        <w:keepNext/>
        <w:ind w:firstLine="709"/>
        <w:jc w:val="center"/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93943" cy="2059388"/>
            <wp:effectExtent l="19050" t="0" r="0" b="0"/>
            <wp:docPr id="1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0412" cy="20615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518B" w:rsidRPr="006E2248" w:rsidRDefault="006E2248" w:rsidP="006E2248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6E2248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Pr="006E2248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6E2248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Pr="006E2248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Pr="006E2248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31</w:t>
      </w:r>
      <w:r w:rsidRPr="006E2248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AE7D52" w:rsidRDefault="00AE7D52" w:rsidP="00D46AA9">
      <w:pPr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6E2248" w:rsidRDefault="006E2248" w:rsidP="00D46AA9">
      <w:pPr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6E2248" w:rsidRDefault="006E2248" w:rsidP="00D46AA9">
      <w:pPr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6E2248" w:rsidRPr="00E8412D" w:rsidRDefault="006E2248" w:rsidP="00D46AA9">
      <w:pPr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tbl>
      <w:tblPr>
        <w:tblStyle w:val="a8"/>
        <w:tblW w:w="10456" w:type="dxa"/>
        <w:tblLayout w:type="fixed"/>
        <w:tblLook w:val="04A0"/>
      </w:tblPr>
      <w:tblGrid>
        <w:gridCol w:w="2518"/>
        <w:gridCol w:w="2410"/>
        <w:gridCol w:w="3134"/>
        <w:gridCol w:w="2394"/>
      </w:tblGrid>
      <w:tr w:rsidR="00AE7D52" w:rsidRPr="00856951" w:rsidTr="00F6518B">
        <w:tc>
          <w:tcPr>
            <w:tcW w:w="2518" w:type="dxa"/>
            <w:vAlign w:val="center"/>
          </w:tcPr>
          <w:p w:rsidR="00AE7D52" w:rsidRPr="00856951" w:rsidRDefault="00AE7D52" w:rsidP="00F6518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5695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Точка</w:t>
            </w:r>
          </w:p>
        </w:tc>
        <w:tc>
          <w:tcPr>
            <w:tcW w:w="2410" w:type="dxa"/>
            <w:vAlign w:val="center"/>
          </w:tcPr>
          <w:p w:rsidR="00AE7D52" w:rsidRPr="00856951" w:rsidRDefault="00AE7D52" w:rsidP="00F6518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5695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 какие точки возможен переход</w:t>
            </w:r>
          </w:p>
        </w:tc>
        <w:tc>
          <w:tcPr>
            <w:tcW w:w="3134" w:type="dxa"/>
            <w:vAlign w:val="center"/>
          </w:tcPr>
          <w:p w:rsidR="00AE7D52" w:rsidRPr="00856951" w:rsidRDefault="00AE7D52" w:rsidP="00F6518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5695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Действия, выполняемые в точке для перехода в следующую</w:t>
            </w:r>
          </w:p>
        </w:tc>
        <w:tc>
          <w:tcPr>
            <w:tcW w:w="2394" w:type="dxa"/>
            <w:vAlign w:val="center"/>
          </w:tcPr>
          <w:p w:rsidR="00AE7D52" w:rsidRPr="00856951" w:rsidRDefault="00AE7D52" w:rsidP="00F6518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5695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Где выполняется</w:t>
            </w:r>
          </w:p>
        </w:tc>
      </w:tr>
      <w:tr w:rsidR="00AE7D52" w:rsidRPr="00856951" w:rsidTr="00F6518B">
        <w:tc>
          <w:tcPr>
            <w:tcW w:w="2518" w:type="dxa"/>
            <w:vAlign w:val="center"/>
          </w:tcPr>
          <w:p w:rsidR="00AE7D52" w:rsidRPr="00BF34B4" w:rsidRDefault="00AE7D52" w:rsidP="00F651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34B4">
              <w:rPr>
                <w:rFonts w:ascii="Times New Roman" w:hAnsi="Times New Roman" w:cs="Times New Roman"/>
                <w:b/>
                <w:sz w:val="20"/>
                <w:szCs w:val="20"/>
              </w:rPr>
              <w:t>Редактирование</w:t>
            </w:r>
          </w:p>
        </w:tc>
        <w:tc>
          <w:tcPr>
            <w:tcW w:w="2410" w:type="dxa"/>
            <w:vAlign w:val="center"/>
          </w:tcPr>
          <w:p w:rsidR="00AE7D52" w:rsidRPr="00856951" w:rsidRDefault="00AE7D52" w:rsidP="00F651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3A77">
              <w:rPr>
                <w:rFonts w:ascii="Times New Roman" w:hAnsi="Times New Roman" w:cs="Times New Roman"/>
                <w:sz w:val="20"/>
                <w:szCs w:val="20"/>
              </w:rPr>
              <w:t>НаПодписьПЛ</w:t>
            </w:r>
            <w:proofErr w:type="spellEnd"/>
          </w:p>
        </w:tc>
        <w:tc>
          <w:tcPr>
            <w:tcW w:w="3134" w:type="dxa"/>
            <w:vAlign w:val="center"/>
          </w:tcPr>
          <w:p w:rsidR="00AE7D52" w:rsidRPr="00856951" w:rsidRDefault="00AE7D52" w:rsidP="00F651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Статусная модель</w:t>
            </w:r>
            <w:r w:rsidRPr="0027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&gt;</w:t>
            </w: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Перейти</w:t>
            </w:r>
          </w:p>
        </w:tc>
        <w:tc>
          <w:tcPr>
            <w:tcW w:w="2394" w:type="dxa"/>
            <w:vMerge w:val="restart"/>
            <w:vAlign w:val="center"/>
          </w:tcPr>
          <w:p w:rsidR="00AE7D52" w:rsidRPr="00856951" w:rsidRDefault="00AE7D52" w:rsidP="00F651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Раздел «</w:t>
            </w:r>
            <w:r w:rsidRPr="00FD6126">
              <w:rPr>
                <w:rFonts w:ascii="Times New Roman" w:hAnsi="Times New Roman" w:cs="Times New Roman"/>
                <w:sz w:val="20"/>
                <w:szCs w:val="20"/>
              </w:rPr>
              <w:t>Решения о командировании</w:t>
            </w: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» в профессиональном интерфейсе</w:t>
            </w:r>
          </w:p>
          <w:p w:rsidR="00AE7D52" w:rsidRPr="00856951" w:rsidRDefault="00AE7D52" w:rsidP="00F651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7D52" w:rsidRPr="00856951" w:rsidTr="00F6518B">
        <w:tc>
          <w:tcPr>
            <w:tcW w:w="2518" w:type="dxa"/>
            <w:vMerge w:val="restart"/>
            <w:vAlign w:val="center"/>
          </w:tcPr>
          <w:p w:rsidR="00AE7D52" w:rsidRPr="00027E49" w:rsidRDefault="00AE7D52" w:rsidP="00F651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027E49">
              <w:rPr>
                <w:rFonts w:ascii="Times New Roman" w:hAnsi="Times New Roman" w:cs="Times New Roman"/>
                <w:b/>
                <w:sz w:val="20"/>
                <w:szCs w:val="20"/>
              </w:rPr>
              <w:t>НаПодписьПЛ</w:t>
            </w:r>
            <w:proofErr w:type="spellEnd"/>
          </w:p>
        </w:tc>
        <w:tc>
          <w:tcPr>
            <w:tcW w:w="2410" w:type="dxa"/>
            <w:vAlign w:val="center"/>
          </w:tcPr>
          <w:p w:rsidR="00AE7D52" w:rsidRPr="003A3A77" w:rsidRDefault="00AE7D52" w:rsidP="00F651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6126">
              <w:rPr>
                <w:rFonts w:ascii="Times New Roman" w:hAnsi="Times New Roman" w:cs="Times New Roman"/>
                <w:sz w:val="20"/>
                <w:szCs w:val="20"/>
              </w:rPr>
              <w:t>НаПодписьРСП</w:t>
            </w:r>
            <w:proofErr w:type="spellEnd"/>
          </w:p>
        </w:tc>
        <w:tc>
          <w:tcPr>
            <w:tcW w:w="3134" w:type="dxa"/>
            <w:vMerge w:val="restart"/>
            <w:vAlign w:val="center"/>
          </w:tcPr>
          <w:p w:rsidR="00AE7D52" w:rsidRPr="00276DA6" w:rsidRDefault="00AE7D52" w:rsidP="00F651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Статусная модель</w:t>
            </w:r>
            <w:r w:rsidRPr="0027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&gt;</w:t>
            </w: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Перейти</w:t>
            </w:r>
          </w:p>
        </w:tc>
        <w:tc>
          <w:tcPr>
            <w:tcW w:w="2394" w:type="dxa"/>
            <w:vMerge/>
            <w:vAlign w:val="center"/>
          </w:tcPr>
          <w:p w:rsidR="00AE7D52" w:rsidRPr="00276DA6" w:rsidRDefault="00AE7D52" w:rsidP="00F651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7D52" w:rsidRPr="00856951" w:rsidTr="00F6518B">
        <w:tc>
          <w:tcPr>
            <w:tcW w:w="2518" w:type="dxa"/>
            <w:vMerge/>
            <w:vAlign w:val="center"/>
          </w:tcPr>
          <w:p w:rsidR="00AE7D52" w:rsidRPr="00027E49" w:rsidRDefault="00AE7D52" w:rsidP="00F651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AE7D52" w:rsidRPr="003A3A77" w:rsidRDefault="00AE7D52" w:rsidP="00F651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126">
              <w:rPr>
                <w:rFonts w:ascii="Times New Roman" w:hAnsi="Times New Roman" w:cs="Times New Roman"/>
                <w:sz w:val="20"/>
                <w:szCs w:val="20"/>
              </w:rPr>
              <w:t>Редактирование</w:t>
            </w:r>
          </w:p>
        </w:tc>
        <w:tc>
          <w:tcPr>
            <w:tcW w:w="3134" w:type="dxa"/>
            <w:vMerge/>
            <w:vAlign w:val="center"/>
          </w:tcPr>
          <w:p w:rsidR="00AE7D52" w:rsidRPr="00276DA6" w:rsidRDefault="00AE7D52" w:rsidP="00F651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4" w:type="dxa"/>
            <w:vMerge/>
            <w:vAlign w:val="center"/>
          </w:tcPr>
          <w:p w:rsidR="00AE7D52" w:rsidRPr="00276DA6" w:rsidRDefault="00AE7D52" w:rsidP="00F651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7D52" w:rsidRPr="00856951" w:rsidTr="00F6518B">
        <w:tc>
          <w:tcPr>
            <w:tcW w:w="2518" w:type="dxa"/>
            <w:vMerge w:val="restart"/>
            <w:vAlign w:val="center"/>
          </w:tcPr>
          <w:p w:rsidR="00AE7D52" w:rsidRPr="00027E49" w:rsidRDefault="00AE7D52" w:rsidP="00F651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027E49">
              <w:rPr>
                <w:rFonts w:ascii="Times New Roman" w:hAnsi="Times New Roman" w:cs="Times New Roman"/>
                <w:b/>
                <w:sz w:val="20"/>
                <w:szCs w:val="20"/>
              </w:rPr>
              <w:t>НаПодписьРСП</w:t>
            </w:r>
            <w:proofErr w:type="spellEnd"/>
          </w:p>
        </w:tc>
        <w:tc>
          <w:tcPr>
            <w:tcW w:w="2410" w:type="dxa"/>
            <w:vAlign w:val="center"/>
          </w:tcPr>
          <w:p w:rsidR="00AE7D52" w:rsidRPr="003A3A77" w:rsidRDefault="00AE7D52" w:rsidP="00F651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23FCD">
              <w:rPr>
                <w:rFonts w:ascii="Times New Roman" w:hAnsi="Times New Roman" w:cs="Times New Roman"/>
                <w:sz w:val="20"/>
                <w:szCs w:val="20"/>
              </w:rPr>
              <w:t>НаПроверкуКадрСлуж</w:t>
            </w:r>
            <w:proofErr w:type="spellEnd"/>
          </w:p>
        </w:tc>
        <w:tc>
          <w:tcPr>
            <w:tcW w:w="3134" w:type="dxa"/>
            <w:vMerge w:val="restart"/>
            <w:vAlign w:val="center"/>
          </w:tcPr>
          <w:p w:rsidR="00AE7D52" w:rsidRPr="00276DA6" w:rsidRDefault="00AE7D52" w:rsidP="00F651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Статусная модель</w:t>
            </w:r>
            <w:r w:rsidRPr="0027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&gt;</w:t>
            </w: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Перейти</w:t>
            </w:r>
          </w:p>
        </w:tc>
        <w:tc>
          <w:tcPr>
            <w:tcW w:w="2394" w:type="dxa"/>
            <w:vMerge/>
            <w:vAlign w:val="center"/>
          </w:tcPr>
          <w:p w:rsidR="00AE7D52" w:rsidRPr="00276DA6" w:rsidRDefault="00AE7D52" w:rsidP="00F651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7D52" w:rsidRPr="00856951" w:rsidTr="00F6518B">
        <w:tc>
          <w:tcPr>
            <w:tcW w:w="2518" w:type="dxa"/>
            <w:vMerge/>
            <w:vAlign w:val="center"/>
          </w:tcPr>
          <w:p w:rsidR="00AE7D52" w:rsidRPr="00027E49" w:rsidRDefault="00AE7D52" w:rsidP="00F651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AE7D52" w:rsidRPr="003A3A77" w:rsidRDefault="00AE7D52" w:rsidP="00F651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23FCD">
              <w:rPr>
                <w:rFonts w:ascii="Times New Roman" w:hAnsi="Times New Roman" w:cs="Times New Roman"/>
                <w:sz w:val="20"/>
                <w:szCs w:val="20"/>
              </w:rPr>
              <w:t>ОтклоненРСП</w:t>
            </w:r>
            <w:proofErr w:type="spellEnd"/>
          </w:p>
        </w:tc>
        <w:tc>
          <w:tcPr>
            <w:tcW w:w="3134" w:type="dxa"/>
            <w:vMerge/>
            <w:vAlign w:val="center"/>
          </w:tcPr>
          <w:p w:rsidR="00AE7D52" w:rsidRPr="00276DA6" w:rsidRDefault="00AE7D52" w:rsidP="00F651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4" w:type="dxa"/>
            <w:vMerge/>
            <w:vAlign w:val="center"/>
          </w:tcPr>
          <w:p w:rsidR="00AE7D52" w:rsidRPr="00276DA6" w:rsidRDefault="00AE7D52" w:rsidP="00F651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7D52" w:rsidRPr="00856951" w:rsidTr="00F6518B">
        <w:tc>
          <w:tcPr>
            <w:tcW w:w="2518" w:type="dxa"/>
            <w:vMerge/>
            <w:vAlign w:val="center"/>
          </w:tcPr>
          <w:p w:rsidR="00AE7D52" w:rsidRPr="00027E49" w:rsidRDefault="00AE7D52" w:rsidP="00F651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AE7D52" w:rsidRPr="00C23FCD" w:rsidRDefault="00AE7D52" w:rsidP="00F651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FCD">
              <w:rPr>
                <w:rFonts w:ascii="Times New Roman" w:hAnsi="Times New Roman" w:cs="Times New Roman"/>
                <w:sz w:val="20"/>
                <w:szCs w:val="20"/>
              </w:rPr>
              <w:t>Редактирование</w:t>
            </w:r>
          </w:p>
        </w:tc>
        <w:tc>
          <w:tcPr>
            <w:tcW w:w="3134" w:type="dxa"/>
            <w:vMerge/>
            <w:vAlign w:val="center"/>
          </w:tcPr>
          <w:p w:rsidR="00AE7D52" w:rsidRPr="00276DA6" w:rsidRDefault="00AE7D52" w:rsidP="00F651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4" w:type="dxa"/>
            <w:vMerge/>
            <w:vAlign w:val="center"/>
          </w:tcPr>
          <w:p w:rsidR="00AE7D52" w:rsidRPr="00276DA6" w:rsidRDefault="00AE7D52" w:rsidP="00F651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7D52" w:rsidRPr="00856951" w:rsidTr="00F6518B">
        <w:tc>
          <w:tcPr>
            <w:tcW w:w="2518" w:type="dxa"/>
            <w:vMerge w:val="restart"/>
            <w:vAlign w:val="center"/>
          </w:tcPr>
          <w:p w:rsidR="00AE7D52" w:rsidRPr="00027E49" w:rsidRDefault="00AE7D52" w:rsidP="00F651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027E49">
              <w:rPr>
                <w:rFonts w:ascii="Times New Roman" w:hAnsi="Times New Roman" w:cs="Times New Roman"/>
                <w:b/>
                <w:sz w:val="20"/>
                <w:szCs w:val="20"/>
              </w:rPr>
              <w:t>НаПроверкуКадрСлуж</w:t>
            </w:r>
            <w:proofErr w:type="spellEnd"/>
          </w:p>
        </w:tc>
        <w:tc>
          <w:tcPr>
            <w:tcW w:w="2410" w:type="dxa"/>
            <w:vAlign w:val="center"/>
          </w:tcPr>
          <w:p w:rsidR="00AE7D52" w:rsidRPr="00C23FCD" w:rsidRDefault="00AE7D52" w:rsidP="00F651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23FCD">
              <w:rPr>
                <w:rFonts w:ascii="Times New Roman" w:hAnsi="Times New Roman" w:cs="Times New Roman"/>
                <w:sz w:val="20"/>
                <w:szCs w:val="20"/>
              </w:rPr>
              <w:t>НаПодписьФЭО</w:t>
            </w:r>
            <w:proofErr w:type="spellEnd"/>
          </w:p>
        </w:tc>
        <w:tc>
          <w:tcPr>
            <w:tcW w:w="3134" w:type="dxa"/>
            <w:vMerge w:val="restart"/>
            <w:vAlign w:val="center"/>
          </w:tcPr>
          <w:p w:rsidR="00AE7D52" w:rsidRPr="00276DA6" w:rsidRDefault="00AE7D52" w:rsidP="00F651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Статусная модель</w:t>
            </w:r>
            <w:r w:rsidRPr="0027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&gt;</w:t>
            </w: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Перейти</w:t>
            </w:r>
          </w:p>
        </w:tc>
        <w:tc>
          <w:tcPr>
            <w:tcW w:w="2394" w:type="dxa"/>
            <w:vMerge/>
            <w:vAlign w:val="center"/>
          </w:tcPr>
          <w:p w:rsidR="00AE7D52" w:rsidRPr="00276DA6" w:rsidRDefault="00AE7D52" w:rsidP="00F651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7D52" w:rsidRPr="00856951" w:rsidTr="00F6518B">
        <w:tc>
          <w:tcPr>
            <w:tcW w:w="2518" w:type="dxa"/>
            <w:vMerge/>
            <w:vAlign w:val="center"/>
          </w:tcPr>
          <w:p w:rsidR="00AE7D52" w:rsidRPr="00027E49" w:rsidRDefault="00AE7D52" w:rsidP="00F651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AE7D52" w:rsidRPr="00C23FCD" w:rsidRDefault="00AE7D52" w:rsidP="00F651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23FCD">
              <w:rPr>
                <w:rFonts w:ascii="Times New Roman" w:hAnsi="Times New Roman" w:cs="Times New Roman"/>
                <w:sz w:val="20"/>
                <w:szCs w:val="20"/>
              </w:rPr>
              <w:t>ОтклоненКадСлуж</w:t>
            </w:r>
            <w:proofErr w:type="spellEnd"/>
          </w:p>
        </w:tc>
        <w:tc>
          <w:tcPr>
            <w:tcW w:w="3134" w:type="dxa"/>
            <w:vMerge/>
            <w:vAlign w:val="center"/>
          </w:tcPr>
          <w:p w:rsidR="00AE7D52" w:rsidRPr="00276DA6" w:rsidRDefault="00AE7D52" w:rsidP="00F651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4" w:type="dxa"/>
            <w:vMerge/>
            <w:vAlign w:val="center"/>
          </w:tcPr>
          <w:p w:rsidR="00AE7D52" w:rsidRPr="00276DA6" w:rsidRDefault="00AE7D52" w:rsidP="00F651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7D52" w:rsidRPr="00856951" w:rsidTr="00F6518B">
        <w:tc>
          <w:tcPr>
            <w:tcW w:w="2518" w:type="dxa"/>
            <w:vMerge/>
            <w:vAlign w:val="center"/>
          </w:tcPr>
          <w:p w:rsidR="00AE7D52" w:rsidRPr="00027E49" w:rsidRDefault="00AE7D52" w:rsidP="00F651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AE7D52" w:rsidRPr="00C23FCD" w:rsidRDefault="00AE7D52" w:rsidP="00F651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FCD">
              <w:rPr>
                <w:rFonts w:ascii="Times New Roman" w:hAnsi="Times New Roman" w:cs="Times New Roman"/>
                <w:sz w:val="20"/>
                <w:szCs w:val="20"/>
              </w:rPr>
              <w:t>Редактирование</w:t>
            </w:r>
          </w:p>
        </w:tc>
        <w:tc>
          <w:tcPr>
            <w:tcW w:w="3134" w:type="dxa"/>
            <w:vMerge/>
            <w:vAlign w:val="center"/>
          </w:tcPr>
          <w:p w:rsidR="00AE7D52" w:rsidRPr="00276DA6" w:rsidRDefault="00AE7D52" w:rsidP="00F651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4" w:type="dxa"/>
            <w:vMerge/>
            <w:vAlign w:val="center"/>
          </w:tcPr>
          <w:p w:rsidR="00AE7D52" w:rsidRPr="00276DA6" w:rsidRDefault="00AE7D52" w:rsidP="00F651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7D52" w:rsidRPr="00856951" w:rsidTr="00F6518B">
        <w:tc>
          <w:tcPr>
            <w:tcW w:w="2518" w:type="dxa"/>
            <w:vMerge w:val="restart"/>
            <w:vAlign w:val="center"/>
          </w:tcPr>
          <w:p w:rsidR="00AE7D52" w:rsidRPr="00027E49" w:rsidRDefault="00AE7D52" w:rsidP="00F651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027E49">
              <w:rPr>
                <w:rFonts w:ascii="Times New Roman" w:hAnsi="Times New Roman" w:cs="Times New Roman"/>
                <w:b/>
                <w:sz w:val="20"/>
                <w:szCs w:val="20"/>
              </w:rPr>
              <w:t>НаПодписьФЭО</w:t>
            </w:r>
            <w:proofErr w:type="spellEnd"/>
          </w:p>
        </w:tc>
        <w:tc>
          <w:tcPr>
            <w:tcW w:w="2410" w:type="dxa"/>
            <w:vAlign w:val="center"/>
          </w:tcPr>
          <w:p w:rsidR="00AE7D52" w:rsidRPr="00C23FCD" w:rsidRDefault="00AE7D52" w:rsidP="00F651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23FCD">
              <w:rPr>
                <w:rFonts w:ascii="Times New Roman" w:hAnsi="Times New Roman" w:cs="Times New Roman"/>
                <w:sz w:val="20"/>
                <w:szCs w:val="20"/>
              </w:rPr>
              <w:t>ОтветственномуБС</w:t>
            </w:r>
            <w:proofErr w:type="spellEnd"/>
          </w:p>
        </w:tc>
        <w:tc>
          <w:tcPr>
            <w:tcW w:w="3134" w:type="dxa"/>
            <w:vMerge w:val="restart"/>
            <w:vAlign w:val="center"/>
          </w:tcPr>
          <w:p w:rsidR="00AE7D52" w:rsidRPr="00276DA6" w:rsidRDefault="00AE7D52" w:rsidP="00F651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Статусная модель</w:t>
            </w:r>
            <w:r w:rsidRPr="0027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&gt;</w:t>
            </w: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Перейти</w:t>
            </w:r>
          </w:p>
        </w:tc>
        <w:tc>
          <w:tcPr>
            <w:tcW w:w="2394" w:type="dxa"/>
            <w:vMerge/>
            <w:vAlign w:val="center"/>
          </w:tcPr>
          <w:p w:rsidR="00AE7D52" w:rsidRPr="00276DA6" w:rsidRDefault="00AE7D52" w:rsidP="00F651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7D52" w:rsidRPr="00856951" w:rsidTr="00F6518B">
        <w:tc>
          <w:tcPr>
            <w:tcW w:w="2518" w:type="dxa"/>
            <w:vMerge/>
            <w:vAlign w:val="center"/>
          </w:tcPr>
          <w:p w:rsidR="00AE7D52" w:rsidRPr="00027E49" w:rsidRDefault="00AE7D52" w:rsidP="00F651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AE7D52" w:rsidRPr="00C23FCD" w:rsidRDefault="00AE7D52" w:rsidP="00F651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23FCD">
              <w:rPr>
                <w:rFonts w:ascii="Times New Roman" w:hAnsi="Times New Roman" w:cs="Times New Roman"/>
                <w:sz w:val="20"/>
                <w:szCs w:val="20"/>
              </w:rPr>
              <w:t>ОтклоненФЭО</w:t>
            </w:r>
            <w:proofErr w:type="spellEnd"/>
          </w:p>
        </w:tc>
        <w:tc>
          <w:tcPr>
            <w:tcW w:w="3134" w:type="dxa"/>
            <w:vMerge/>
            <w:vAlign w:val="center"/>
          </w:tcPr>
          <w:p w:rsidR="00AE7D52" w:rsidRPr="00276DA6" w:rsidRDefault="00AE7D52" w:rsidP="00F651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4" w:type="dxa"/>
            <w:vMerge/>
            <w:vAlign w:val="center"/>
          </w:tcPr>
          <w:p w:rsidR="00AE7D52" w:rsidRPr="00276DA6" w:rsidRDefault="00AE7D52" w:rsidP="00F651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7D52" w:rsidRPr="00856951" w:rsidTr="00F6518B">
        <w:tc>
          <w:tcPr>
            <w:tcW w:w="2518" w:type="dxa"/>
            <w:vMerge/>
            <w:vAlign w:val="center"/>
          </w:tcPr>
          <w:p w:rsidR="00AE7D52" w:rsidRPr="00027E49" w:rsidRDefault="00AE7D52" w:rsidP="00F651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AE7D52" w:rsidRPr="00C23FCD" w:rsidRDefault="00AE7D52" w:rsidP="00F651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FCD">
              <w:rPr>
                <w:rFonts w:ascii="Times New Roman" w:hAnsi="Times New Roman" w:cs="Times New Roman"/>
                <w:sz w:val="20"/>
                <w:szCs w:val="20"/>
              </w:rPr>
              <w:t>Редактирование</w:t>
            </w:r>
          </w:p>
        </w:tc>
        <w:tc>
          <w:tcPr>
            <w:tcW w:w="3134" w:type="dxa"/>
            <w:vMerge/>
            <w:vAlign w:val="center"/>
          </w:tcPr>
          <w:p w:rsidR="00AE7D52" w:rsidRPr="00276DA6" w:rsidRDefault="00AE7D52" w:rsidP="00F651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4" w:type="dxa"/>
            <w:vMerge/>
            <w:vAlign w:val="center"/>
          </w:tcPr>
          <w:p w:rsidR="00AE7D52" w:rsidRPr="00276DA6" w:rsidRDefault="00AE7D52" w:rsidP="00F651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7D52" w:rsidRPr="00856951" w:rsidTr="00F6518B">
        <w:tc>
          <w:tcPr>
            <w:tcW w:w="2518" w:type="dxa"/>
            <w:vMerge w:val="restart"/>
            <w:vAlign w:val="center"/>
          </w:tcPr>
          <w:p w:rsidR="00AE7D52" w:rsidRPr="00027E49" w:rsidRDefault="00AE7D52" w:rsidP="00F651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027E49">
              <w:rPr>
                <w:rFonts w:ascii="Times New Roman" w:hAnsi="Times New Roman" w:cs="Times New Roman"/>
                <w:b/>
                <w:sz w:val="20"/>
                <w:szCs w:val="20"/>
              </w:rPr>
              <w:t>ОтветственномуБС</w:t>
            </w:r>
            <w:proofErr w:type="spellEnd"/>
          </w:p>
        </w:tc>
        <w:tc>
          <w:tcPr>
            <w:tcW w:w="2410" w:type="dxa"/>
            <w:vAlign w:val="center"/>
          </w:tcPr>
          <w:p w:rsidR="00AE7D52" w:rsidRPr="00C23FCD" w:rsidRDefault="00AE7D52" w:rsidP="00F651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189C">
              <w:rPr>
                <w:rFonts w:ascii="Times New Roman" w:hAnsi="Times New Roman" w:cs="Times New Roman"/>
                <w:sz w:val="20"/>
                <w:szCs w:val="20"/>
              </w:rPr>
              <w:t>НаСогласованиеЦБ</w:t>
            </w:r>
            <w:proofErr w:type="spellEnd"/>
          </w:p>
        </w:tc>
        <w:tc>
          <w:tcPr>
            <w:tcW w:w="3134" w:type="dxa"/>
            <w:vMerge w:val="restart"/>
            <w:vAlign w:val="center"/>
          </w:tcPr>
          <w:p w:rsidR="00AE7D52" w:rsidRPr="00276DA6" w:rsidRDefault="00AE7D52" w:rsidP="00F651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Статусная модель</w:t>
            </w:r>
            <w:r w:rsidRPr="0027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&gt;</w:t>
            </w: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Перейти</w:t>
            </w:r>
          </w:p>
        </w:tc>
        <w:tc>
          <w:tcPr>
            <w:tcW w:w="2394" w:type="dxa"/>
            <w:vMerge/>
            <w:vAlign w:val="center"/>
          </w:tcPr>
          <w:p w:rsidR="00AE7D52" w:rsidRPr="00276DA6" w:rsidRDefault="00AE7D52" w:rsidP="00F651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7D52" w:rsidRPr="00856951" w:rsidTr="00F6518B">
        <w:tc>
          <w:tcPr>
            <w:tcW w:w="2518" w:type="dxa"/>
            <w:vMerge/>
            <w:vAlign w:val="center"/>
          </w:tcPr>
          <w:p w:rsidR="00AE7D52" w:rsidRPr="00027E49" w:rsidRDefault="00AE7D52" w:rsidP="00F651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AE7D52" w:rsidRPr="00C23FCD" w:rsidRDefault="00AE7D52" w:rsidP="00F651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189C">
              <w:rPr>
                <w:rFonts w:ascii="Times New Roman" w:hAnsi="Times New Roman" w:cs="Times New Roman"/>
                <w:sz w:val="20"/>
                <w:szCs w:val="20"/>
              </w:rPr>
              <w:t>НаУтверждение</w:t>
            </w:r>
            <w:proofErr w:type="spellEnd"/>
          </w:p>
        </w:tc>
        <w:tc>
          <w:tcPr>
            <w:tcW w:w="3134" w:type="dxa"/>
            <w:vMerge/>
            <w:vAlign w:val="center"/>
          </w:tcPr>
          <w:p w:rsidR="00AE7D52" w:rsidRPr="00276DA6" w:rsidRDefault="00AE7D52" w:rsidP="00F651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4" w:type="dxa"/>
            <w:vMerge/>
            <w:vAlign w:val="center"/>
          </w:tcPr>
          <w:p w:rsidR="00AE7D52" w:rsidRPr="00276DA6" w:rsidRDefault="00AE7D52" w:rsidP="00F651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7D52" w:rsidRPr="00856951" w:rsidTr="00F6518B">
        <w:tc>
          <w:tcPr>
            <w:tcW w:w="2518" w:type="dxa"/>
            <w:vMerge/>
            <w:vAlign w:val="center"/>
          </w:tcPr>
          <w:p w:rsidR="00AE7D52" w:rsidRPr="00027E49" w:rsidRDefault="00AE7D52" w:rsidP="00F651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AE7D52" w:rsidRPr="00C23FCD" w:rsidRDefault="00AE7D52" w:rsidP="00F651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189C">
              <w:rPr>
                <w:rFonts w:ascii="Times New Roman" w:hAnsi="Times New Roman" w:cs="Times New Roman"/>
                <w:sz w:val="20"/>
                <w:szCs w:val="20"/>
              </w:rPr>
              <w:t>ОтклоненБС</w:t>
            </w:r>
            <w:proofErr w:type="spellEnd"/>
          </w:p>
        </w:tc>
        <w:tc>
          <w:tcPr>
            <w:tcW w:w="3134" w:type="dxa"/>
            <w:vMerge/>
            <w:vAlign w:val="center"/>
          </w:tcPr>
          <w:p w:rsidR="00AE7D52" w:rsidRPr="00276DA6" w:rsidRDefault="00AE7D52" w:rsidP="00F651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4" w:type="dxa"/>
            <w:vMerge/>
            <w:vAlign w:val="center"/>
          </w:tcPr>
          <w:p w:rsidR="00AE7D52" w:rsidRPr="00276DA6" w:rsidRDefault="00AE7D52" w:rsidP="00F651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7D52" w:rsidRPr="00856951" w:rsidTr="00F6518B">
        <w:tc>
          <w:tcPr>
            <w:tcW w:w="2518" w:type="dxa"/>
            <w:vMerge/>
            <w:vAlign w:val="center"/>
          </w:tcPr>
          <w:p w:rsidR="00AE7D52" w:rsidRPr="00027E49" w:rsidRDefault="00AE7D52" w:rsidP="00F651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AE7D52" w:rsidRPr="0078189C" w:rsidRDefault="00AE7D52" w:rsidP="00F651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89C">
              <w:rPr>
                <w:rFonts w:ascii="Times New Roman" w:hAnsi="Times New Roman" w:cs="Times New Roman"/>
                <w:sz w:val="20"/>
                <w:szCs w:val="20"/>
              </w:rPr>
              <w:t>Редактирование</w:t>
            </w:r>
          </w:p>
        </w:tc>
        <w:tc>
          <w:tcPr>
            <w:tcW w:w="3134" w:type="dxa"/>
            <w:vMerge/>
            <w:vAlign w:val="center"/>
          </w:tcPr>
          <w:p w:rsidR="00AE7D52" w:rsidRPr="00276DA6" w:rsidRDefault="00AE7D52" w:rsidP="00F651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4" w:type="dxa"/>
            <w:vMerge/>
            <w:vAlign w:val="center"/>
          </w:tcPr>
          <w:p w:rsidR="00AE7D52" w:rsidRPr="00276DA6" w:rsidRDefault="00AE7D52" w:rsidP="00F651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7D52" w:rsidRPr="00856951" w:rsidTr="00F6518B">
        <w:tc>
          <w:tcPr>
            <w:tcW w:w="2518" w:type="dxa"/>
            <w:vMerge w:val="restart"/>
            <w:vAlign w:val="center"/>
          </w:tcPr>
          <w:p w:rsidR="00AE7D52" w:rsidRPr="00027E49" w:rsidRDefault="00AE7D52" w:rsidP="00F651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027E49">
              <w:rPr>
                <w:rFonts w:ascii="Times New Roman" w:hAnsi="Times New Roman" w:cs="Times New Roman"/>
                <w:b/>
                <w:sz w:val="20"/>
                <w:szCs w:val="20"/>
              </w:rPr>
              <w:t>НаСогласованиеЦБ</w:t>
            </w:r>
            <w:proofErr w:type="spellEnd"/>
          </w:p>
        </w:tc>
        <w:tc>
          <w:tcPr>
            <w:tcW w:w="2410" w:type="dxa"/>
            <w:vAlign w:val="center"/>
          </w:tcPr>
          <w:p w:rsidR="00AE7D52" w:rsidRPr="0078189C" w:rsidRDefault="00AE7D52" w:rsidP="00F651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00FCA">
              <w:rPr>
                <w:rFonts w:ascii="Times New Roman" w:hAnsi="Times New Roman" w:cs="Times New Roman"/>
                <w:sz w:val="20"/>
                <w:szCs w:val="20"/>
              </w:rPr>
              <w:t>ПодписанРукЦБ</w:t>
            </w:r>
            <w:proofErr w:type="spellEnd"/>
            <w:r w:rsidRPr="00A00FC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A00FCA">
              <w:rPr>
                <w:rFonts w:ascii="Times New Roman" w:hAnsi="Times New Roman" w:cs="Times New Roman"/>
                <w:sz w:val="20"/>
                <w:szCs w:val="20"/>
              </w:rPr>
              <w:t>Учред</w:t>
            </w:r>
            <w:proofErr w:type="spellEnd"/>
            <w:r w:rsidRPr="00A00FC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134" w:type="dxa"/>
            <w:vAlign w:val="center"/>
          </w:tcPr>
          <w:p w:rsidR="00AE7D52" w:rsidRPr="00B64F0D" w:rsidRDefault="00AE7D52" w:rsidP="00F651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Подписание электронного документа</w:t>
            </w:r>
          </w:p>
        </w:tc>
        <w:tc>
          <w:tcPr>
            <w:tcW w:w="2394" w:type="dxa"/>
            <w:vMerge w:val="restart"/>
            <w:vAlign w:val="center"/>
          </w:tcPr>
          <w:p w:rsidR="00AE7D52" w:rsidRPr="00276DA6" w:rsidRDefault="00AE7D52" w:rsidP="00F651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Раздел «Документы» в подсистеме «Личный кабинет. ЭДО»</w:t>
            </w:r>
          </w:p>
        </w:tc>
      </w:tr>
      <w:tr w:rsidR="00AE7D52" w:rsidRPr="00856951" w:rsidTr="00F6518B">
        <w:tc>
          <w:tcPr>
            <w:tcW w:w="2518" w:type="dxa"/>
            <w:vMerge/>
            <w:vAlign w:val="center"/>
          </w:tcPr>
          <w:p w:rsidR="00AE7D52" w:rsidRPr="00027E49" w:rsidRDefault="00AE7D52" w:rsidP="00F651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AE7D52" w:rsidRPr="0078189C" w:rsidRDefault="00AE7D52" w:rsidP="00F651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00FCA">
              <w:rPr>
                <w:rFonts w:ascii="Times New Roman" w:hAnsi="Times New Roman" w:cs="Times New Roman"/>
                <w:sz w:val="20"/>
                <w:szCs w:val="20"/>
              </w:rPr>
              <w:t>ОтклонРукУчред</w:t>
            </w:r>
            <w:proofErr w:type="spellEnd"/>
          </w:p>
        </w:tc>
        <w:tc>
          <w:tcPr>
            <w:tcW w:w="3134" w:type="dxa"/>
            <w:vAlign w:val="center"/>
          </w:tcPr>
          <w:p w:rsidR="00AE7D52" w:rsidRPr="00276DA6" w:rsidRDefault="00AE7D52" w:rsidP="00F651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Действия</w:t>
            </w:r>
            <w:r w:rsidRPr="0027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&gt;</w:t>
            </w: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Перейти (подписан)</w:t>
            </w:r>
          </w:p>
        </w:tc>
        <w:tc>
          <w:tcPr>
            <w:tcW w:w="2394" w:type="dxa"/>
            <w:vMerge/>
            <w:vAlign w:val="center"/>
          </w:tcPr>
          <w:p w:rsidR="00AE7D52" w:rsidRPr="00276DA6" w:rsidRDefault="00AE7D52" w:rsidP="00F651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7D52" w:rsidRPr="00856951" w:rsidTr="00F6518B">
        <w:tc>
          <w:tcPr>
            <w:tcW w:w="2518" w:type="dxa"/>
            <w:vAlign w:val="center"/>
          </w:tcPr>
          <w:p w:rsidR="00AE7D52" w:rsidRPr="00027E49" w:rsidRDefault="00AE7D52" w:rsidP="00F651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027E49">
              <w:rPr>
                <w:rFonts w:ascii="Times New Roman" w:hAnsi="Times New Roman" w:cs="Times New Roman"/>
                <w:b/>
                <w:sz w:val="20"/>
                <w:szCs w:val="20"/>
              </w:rPr>
              <w:t>ПодписанРукЦБ</w:t>
            </w:r>
            <w:proofErr w:type="spellEnd"/>
            <w:r w:rsidRPr="00027E4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027E49">
              <w:rPr>
                <w:rFonts w:ascii="Times New Roman" w:hAnsi="Times New Roman" w:cs="Times New Roman"/>
                <w:b/>
                <w:sz w:val="20"/>
                <w:szCs w:val="20"/>
              </w:rPr>
              <w:t>Учред</w:t>
            </w:r>
            <w:proofErr w:type="spellEnd"/>
            <w:r w:rsidRPr="00027E4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410" w:type="dxa"/>
            <w:vAlign w:val="center"/>
          </w:tcPr>
          <w:p w:rsidR="00AE7D52" w:rsidRPr="0078189C" w:rsidRDefault="00AE7D52" w:rsidP="00F651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7E49">
              <w:rPr>
                <w:rFonts w:ascii="Times New Roman" w:hAnsi="Times New Roman" w:cs="Times New Roman"/>
                <w:sz w:val="20"/>
                <w:szCs w:val="20"/>
              </w:rPr>
              <w:t>НаУтверждение</w:t>
            </w:r>
            <w:proofErr w:type="spellEnd"/>
          </w:p>
        </w:tc>
        <w:tc>
          <w:tcPr>
            <w:tcW w:w="3134" w:type="dxa"/>
            <w:vAlign w:val="center"/>
          </w:tcPr>
          <w:p w:rsidR="00AE7D52" w:rsidRPr="00276DA6" w:rsidRDefault="00AE7D52" w:rsidP="00F651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Действия</w:t>
            </w:r>
            <w:r w:rsidRPr="0027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&gt;</w:t>
            </w: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Перейти (подписан)</w:t>
            </w:r>
          </w:p>
        </w:tc>
        <w:tc>
          <w:tcPr>
            <w:tcW w:w="2394" w:type="dxa"/>
            <w:vMerge/>
            <w:vAlign w:val="center"/>
          </w:tcPr>
          <w:p w:rsidR="00AE7D52" w:rsidRPr="00276DA6" w:rsidRDefault="00AE7D52" w:rsidP="00F651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7D52" w:rsidRPr="00856951" w:rsidTr="00F6518B">
        <w:tc>
          <w:tcPr>
            <w:tcW w:w="2518" w:type="dxa"/>
            <w:vMerge w:val="restart"/>
            <w:vAlign w:val="center"/>
          </w:tcPr>
          <w:p w:rsidR="00AE7D52" w:rsidRPr="005E21DF" w:rsidRDefault="00AE7D52" w:rsidP="00F651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E21DF">
              <w:rPr>
                <w:rFonts w:ascii="Times New Roman" w:hAnsi="Times New Roman" w:cs="Times New Roman"/>
                <w:b/>
                <w:sz w:val="20"/>
                <w:szCs w:val="20"/>
              </w:rPr>
              <w:t>НаУтверждение</w:t>
            </w:r>
            <w:proofErr w:type="spellEnd"/>
          </w:p>
        </w:tc>
        <w:tc>
          <w:tcPr>
            <w:tcW w:w="2410" w:type="dxa"/>
            <w:vAlign w:val="center"/>
          </w:tcPr>
          <w:p w:rsidR="00AE7D52" w:rsidRPr="0078189C" w:rsidRDefault="00AE7D52" w:rsidP="00F651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7E49">
              <w:rPr>
                <w:rFonts w:ascii="Times New Roman" w:hAnsi="Times New Roman" w:cs="Times New Roman"/>
                <w:sz w:val="20"/>
                <w:szCs w:val="20"/>
              </w:rPr>
              <w:t>ОформлПрикКадрСлуж</w:t>
            </w:r>
            <w:proofErr w:type="spellEnd"/>
          </w:p>
        </w:tc>
        <w:tc>
          <w:tcPr>
            <w:tcW w:w="3134" w:type="dxa"/>
            <w:vAlign w:val="center"/>
          </w:tcPr>
          <w:p w:rsidR="00AE7D52" w:rsidRPr="00276DA6" w:rsidRDefault="00AE7D52" w:rsidP="00F651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Подписание электронного документа</w:t>
            </w:r>
          </w:p>
        </w:tc>
        <w:tc>
          <w:tcPr>
            <w:tcW w:w="2394" w:type="dxa"/>
            <w:vMerge/>
            <w:vAlign w:val="center"/>
          </w:tcPr>
          <w:p w:rsidR="00AE7D52" w:rsidRPr="00276DA6" w:rsidRDefault="00AE7D52" w:rsidP="00F651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7D52" w:rsidRPr="00856951" w:rsidTr="00F6518B">
        <w:tc>
          <w:tcPr>
            <w:tcW w:w="2518" w:type="dxa"/>
            <w:vMerge/>
            <w:vAlign w:val="center"/>
          </w:tcPr>
          <w:p w:rsidR="00AE7D52" w:rsidRPr="005E21DF" w:rsidRDefault="00AE7D52" w:rsidP="00F651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AE7D52" w:rsidRPr="0078189C" w:rsidRDefault="00AE7D52" w:rsidP="00F651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7E49">
              <w:rPr>
                <w:rFonts w:ascii="Times New Roman" w:hAnsi="Times New Roman" w:cs="Times New Roman"/>
                <w:sz w:val="20"/>
                <w:szCs w:val="20"/>
              </w:rPr>
              <w:t>ОтклоненРук</w:t>
            </w:r>
            <w:proofErr w:type="spellEnd"/>
          </w:p>
        </w:tc>
        <w:tc>
          <w:tcPr>
            <w:tcW w:w="3134" w:type="dxa"/>
            <w:vAlign w:val="center"/>
          </w:tcPr>
          <w:p w:rsidR="00AE7D52" w:rsidRPr="00276DA6" w:rsidRDefault="00AE7D52" w:rsidP="00F651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Действия</w:t>
            </w:r>
            <w:r w:rsidRPr="0027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&gt;</w:t>
            </w: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Перейти (подписан)</w:t>
            </w:r>
          </w:p>
        </w:tc>
        <w:tc>
          <w:tcPr>
            <w:tcW w:w="2394" w:type="dxa"/>
            <w:vMerge/>
            <w:vAlign w:val="center"/>
          </w:tcPr>
          <w:p w:rsidR="00AE7D52" w:rsidRPr="00276DA6" w:rsidRDefault="00AE7D52" w:rsidP="00F651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7D52" w:rsidRPr="00856951" w:rsidTr="00F6518B">
        <w:tc>
          <w:tcPr>
            <w:tcW w:w="2518" w:type="dxa"/>
            <w:vAlign w:val="center"/>
          </w:tcPr>
          <w:p w:rsidR="00AE7D52" w:rsidRPr="005E21DF" w:rsidRDefault="00AE7D52" w:rsidP="00F651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E21DF">
              <w:rPr>
                <w:rFonts w:ascii="Times New Roman" w:hAnsi="Times New Roman" w:cs="Times New Roman"/>
                <w:b/>
                <w:sz w:val="20"/>
                <w:szCs w:val="20"/>
              </w:rPr>
              <w:t>ОформлПрикКадрСлуж</w:t>
            </w:r>
            <w:proofErr w:type="spellEnd"/>
          </w:p>
        </w:tc>
        <w:tc>
          <w:tcPr>
            <w:tcW w:w="2410" w:type="dxa"/>
            <w:vAlign w:val="center"/>
          </w:tcPr>
          <w:p w:rsidR="00AE7D52" w:rsidRPr="00027E49" w:rsidRDefault="00AE7D52" w:rsidP="00F651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E21DF">
              <w:rPr>
                <w:rFonts w:ascii="Times New Roman" w:hAnsi="Times New Roman" w:cs="Times New Roman"/>
                <w:sz w:val="20"/>
                <w:szCs w:val="20"/>
              </w:rPr>
              <w:t>НаИсполнение</w:t>
            </w:r>
            <w:proofErr w:type="spellEnd"/>
          </w:p>
        </w:tc>
        <w:tc>
          <w:tcPr>
            <w:tcW w:w="3134" w:type="dxa"/>
            <w:vAlign w:val="center"/>
          </w:tcPr>
          <w:p w:rsidR="00AE7D52" w:rsidRPr="00276DA6" w:rsidRDefault="00AE7D52" w:rsidP="00F651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Статусная модель</w:t>
            </w:r>
            <w:r w:rsidRPr="00C21E66">
              <w:rPr>
                <w:rFonts w:ascii="Times New Roman" w:hAnsi="Times New Roman" w:cs="Times New Roman"/>
                <w:sz w:val="20"/>
                <w:szCs w:val="20"/>
              </w:rPr>
              <w:t>&gt;</w:t>
            </w: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Перейти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Действия</w:t>
            </w:r>
            <w:r w:rsidRPr="00C21E66">
              <w:rPr>
                <w:rFonts w:ascii="Times New Roman" w:hAnsi="Times New Roman" w:cs="Times New Roman"/>
                <w:sz w:val="20"/>
                <w:szCs w:val="20"/>
              </w:rPr>
              <w:t>&gt;</w:t>
            </w: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Перейти (подписан)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394" w:type="dxa"/>
            <w:vAlign w:val="center"/>
          </w:tcPr>
          <w:p w:rsidR="00AE7D52" w:rsidRPr="00856951" w:rsidRDefault="00AE7D52" w:rsidP="00F651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Раздел «</w:t>
            </w:r>
            <w:r w:rsidRPr="00FD6126">
              <w:rPr>
                <w:rFonts w:ascii="Times New Roman" w:hAnsi="Times New Roman" w:cs="Times New Roman"/>
                <w:sz w:val="20"/>
                <w:szCs w:val="20"/>
              </w:rPr>
              <w:t>Решения о командировании</w:t>
            </w: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» в профессиональном интерфейсе</w:t>
            </w:r>
          </w:p>
          <w:p w:rsidR="00AE7D52" w:rsidRPr="00276DA6" w:rsidRDefault="00AE7D52" w:rsidP="00F651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 xml:space="preserve"> Раздел «Документы» в подсистеме «Личный кабинет. ЭДО»</w:t>
            </w:r>
          </w:p>
        </w:tc>
      </w:tr>
    </w:tbl>
    <w:p w:rsidR="003B1A15" w:rsidRPr="00755ED3" w:rsidRDefault="003B1A15" w:rsidP="003B1A15"/>
    <w:p w:rsidR="003B1A15" w:rsidRDefault="003B1A15" w:rsidP="00741758">
      <w:pPr>
        <w:ind w:firstLine="709"/>
        <w:jc w:val="both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</w:p>
    <w:p w:rsidR="00741758" w:rsidRDefault="00741758" w:rsidP="00CD3919">
      <w:pPr>
        <w:ind w:firstLine="709"/>
        <w:jc w:val="both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</w:p>
    <w:p w:rsidR="00D00966" w:rsidRPr="00C024A1" w:rsidRDefault="00D00966" w:rsidP="00CD3919">
      <w:pPr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7A4A00" w:rsidRDefault="007A4A00" w:rsidP="002B6160">
      <w:pPr>
        <w:pStyle w:val="a3"/>
        <w:jc w:val="both"/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</w:pPr>
    </w:p>
    <w:p w:rsidR="00C86D83" w:rsidRPr="00C86D83" w:rsidRDefault="00C86D83" w:rsidP="00C86D83">
      <w:pPr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sectPr w:rsidR="00C86D83" w:rsidRPr="00C86D83" w:rsidSect="0062518A">
      <w:pgSz w:w="11906" w:h="16838"/>
      <w:pgMar w:top="964" w:right="851" w:bottom="96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82189"/>
    <w:multiLevelType w:val="hybridMultilevel"/>
    <w:tmpl w:val="91DC0F8A"/>
    <w:lvl w:ilvl="0" w:tplc="5BF2D51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A021FD"/>
    <w:multiLevelType w:val="hybridMultilevel"/>
    <w:tmpl w:val="91DC0F8A"/>
    <w:lvl w:ilvl="0" w:tplc="5BF2D51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10"/>
  <w:displayHorizontalDrawingGridEvery w:val="2"/>
  <w:characterSpacingControl w:val="doNotCompress"/>
  <w:compat/>
  <w:rsids>
    <w:rsidRoot w:val="0062518A"/>
    <w:rsid w:val="00073270"/>
    <w:rsid w:val="00080204"/>
    <w:rsid w:val="000827C3"/>
    <w:rsid w:val="0009111C"/>
    <w:rsid w:val="000A4DB3"/>
    <w:rsid w:val="000B07A5"/>
    <w:rsid w:val="000B5B92"/>
    <w:rsid w:val="000C2CA5"/>
    <w:rsid w:val="000C5711"/>
    <w:rsid w:val="000F463A"/>
    <w:rsid w:val="001105AF"/>
    <w:rsid w:val="001148B8"/>
    <w:rsid w:val="00141F22"/>
    <w:rsid w:val="00150C48"/>
    <w:rsid w:val="0016045F"/>
    <w:rsid w:val="0017215F"/>
    <w:rsid w:val="00172894"/>
    <w:rsid w:val="00193723"/>
    <w:rsid w:val="001A589A"/>
    <w:rsid w:val="001A65D4"/>
    <w:rsid w:val="001B2CEC"/>
    <w:rsid w:val="001F0468"/>
    <w:rsid w:val="00201ED0"/>
    <w:rsid w:val="00212ACA"/>
    <w:rsid w:val="00215500"/>
    <w:rsid w:val="00240F05"/>
    <w:rsid w:val="0025136B"/>
    <w:rsid w:val="00254C4D"/>
    <w:rsid w:val="002623DD"/>
    <w:rsid w:val="0028754B"/>
    <w:rsid w:val="002B6160"/>
    <w:rsid w:val="002D46DE"/>
    <w:rsid w:val="002E0FEA"/>
    <w:rsid w:val="002E65E6"/>
    <w:rsid w:val="003357AA"/>
    <w:rsid w:val="003445AE"/>
    <w:rsid w:val="00370BFE"/>
    <w:rsid w:val="003741CF"/>
    <w:rsid w:val="00374A62"/>
    <w:rsid w:val="003856B6"/>
    <w:rsid w:val="003B1A15"/>
    <w:rsid w:val="0040332D"/>
    <w:rsid w:val="004769D3"/>
    <w:rsid w:val="00481FC7"/>
    <w:rsid w:val="00486E66"/>
    <w:rsid w:val="004D7F39"/>
    <w:rsid w:val="004E591D"/>
    <w:rsid w:val="004E5E31"/>
    <w:rsid w:val="004E78F5"/>
    <w:rsid w:val="005144FB"/>
    <w:rsid w:val="00527DCE"/>
    <w:rsid w:val="005457C9"/>
    <w:rsid w:val="005525A7"/>
    <w:rsid w:val="00586D65"/>
    <w:rsid w:val="005A1779"/>
    <w:rsid w:val="005C0938"/>
    <w:rsid w:val="005C3098"/>
    <w:rsid w:val="005D354D"/>
    <w:rsid w:val="005F67AD"/>
    <w:rsid w:val="0061391C"/>
    <w:rsid w:val="0062518A"/>
    <w:rsid w:val="00630B10"/>
    <w:rsid w:val="00645D38"/>
    <w:rsid w:val="00653ABC"/>
    <w:rsid w:val="00655A19"/>
    <w:rsid w:val="0068551B"/>
    <w:rsid w:val="00692E4D"/>
    <w:rsid w:val="00693DB5"/>
    <w:rsid w:val="006B19AC"/>
    <w:rsid w:val="006B629E"/>
    <w:rsid w:val="006B6E2B"/>
    <w:rsid w:val="006E2248"/>
    <w:rsid w:val="006F2042"/>
    <w:rsid w:val="00703102"/>
    <w:rsid w:val="00716AA9"/>
    <w:rsid w:val="00721E0B"/>
    <w:rsid w:val="00724B10"/>
    <w:rsid w:val="00732228"/>
    <w:rsid w:val="00741758"/>
    <w:rsid w:val="00755ED3"/>
    <w:rsid w:val="00767A75"/>
    <w:rsid w:val="00775672"/>
    <w:rsid w:val="00794FFC"/>
    <w:rsid w:val="007A4A00"/>
    <w:rsid w:val="007A518A"/>
    <w:rsid w:val="007B1AAD"/>
    <w:rsid w:val="007D1D92"/>
    <w:rsid w:val="007D49EA"/>
    <w:rsid w:val="007F4B6C"/>
    <w:rsid w:val="008320BE"/>
    <w:rsid w:val="008443E3"/>
    <w:rsid w:val="008A2CA7"/>
    <w:rsid w:val="008F272B"/>
    <w:rsid w:val="00911443"/>
    <w:rsid w:val="00914F6E"/>
    <w:rsid w:val="009230E2"/>
    <w:rsid w:val="009502B2"/>
    <w:rsid w:val="00991B8B"/>
    <w:rsid w:val="009A3CC6"/>
    <w:rsid w:val="009B1B83"/>
    <w:rsid w:val="009C1A19"/>
    <w:rsid w:val="009C2EEB"/>
    <w:rsid w:val="009D7A5F"/>
    <w:rsid w:val="00A245FE"/>
    <w:rsid w:val="00A27DFE"/>
    <w:rsid w:val="00A31190"/>
    <w:rsid w:val="00A50832"/>
    <w:rsid w:val="00A829D4"/>
    <w:rsid w:val="00AA2BA7"/>
    <w:rsid w:val="00AA4CDC"/>
    <w:rsid w:val="00AA7A35"/>
    <w:rsid w:val="00AB2621"/>
    <w:rsid w:val="00AB6E20"/>
    <w:rsid w:val="00AC1AC1"/>
    <w:rsid w:val="00AC7D56"/>
    <w:rsid w:val="00AD25D7"/>
    <w:rsid w:val="00AE7D52"/>
    <w:rsid w:val="00B2654C"/>
    <w:rsid w:val="00B770CB"/>
    <w:rsid w:val="00B96BAC"/>
    <w:rsid w:val="00B97269"/>
    <w:rsid w:val="00BA1B7F"/>
    <w:rsid w:val="00C024A1"/>
    <w:rsid w:val="00C050A6"/>
    <w:rsid w:val="00C14E5F"/>
    <w:rsid w:val="00C33BDA"/>
    <w:rsid w:val="00C52A5E"/>
    <w:rsid w:val="00C80A93"/>
    <w:rsid w:val="00C86D83"/>
    <w:rsid w:val="00CD3919"/>
    <w:rsid w:val="00D00966"/>
    <w:rsid w:val="00D05739"/>
    <w:rsid w:val="00D07E19"/>
    <w:rsid w:val="00D22B26"/>
    <w:rsid w:val="00D306F0"/>
    <w:rsid w:val="00D430A6"/>
    <w:rsid w:val="00D46AA9"/>
    <w:rsid w:val="00D65CB1"/>
    <w:rsid w:val="00D80C12"/>
    <w:rsid w:val="00DB1012"/>
    <w:rsid w:val="00DE19FF"/>
    <w:rsid w:val="00DE2A10"/>
    <w:rsid w:val="00E06979"/>
    <w:rsid w:val="00E23058"/>
    <w:rsid w:val="00E23778"/>
    <w:rsid w:val="00E27A34"/>
    <w:rsid w:val="00E37959"/>
    <w:rsid w:val="00E46159"/>
    <w:rsid w:val="00E53636"/>
    <w:rsid w:val="00E621B1"/>
    <w:rsid w:val="00E8412D"/>
    <w:rsid w:val="00E90EF0"/>
    <w:rsid w:val="00E959F8"/>
    <w:rsid w:val="00EC6851"/>
    <w:rsid w:val="00EE158C"/>
    <w:rsid w:val="00EF269A"/>
    <w:rsid w:val="00F3029E"/>
    <w:rsid w:val="00F6518B"/>
    <w:rsid w:val="00FA7BAB"/>
    <w:rsid w:val="00FF338B"/>
    <w:rsid w:val="00FF6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A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5711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0C571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A7B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7BAB"/>
    <w:rPr>
      <w:rFonts w:ascii="Tahoma" w:hAnsi="Tahoma" w:cs="Tahoma"/>
      <w:sz w:val="16"/>
      <w:szCs w:val="16"/>
    </w:rPr>
  </w:style>
  <w:style w:type="paragraph" w:styleId="a7">
    <w:name w:val="caption"/>
    <w:basedOn w:val="a"/>
    <w:next w:val="a"/>
    <w:uiPriority w:val="35"/>
    <w:unhideWhenUsed/>
    <w:qFormat/>
    <w:rsid w:val="00FA7BAB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a8">
    <w:name w:val="Table Grid"/>
    <w:basedOn w:val="a1"/>
    <w:uiPriority w:val="59"/>
    <w:rsid w:val="00AE7D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12</Pages>
  <Words>1326</Words>
  <Characters>7560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PARUS</Company>
  <LinksUpToDate>false</LinksUpToDate>
  <CharactersWithSpaces>8869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BRYLKOVA</dc:creator>
  <cp:keywords/>
  <dc:description/>
  <cp:lastModifiedBy>BRYLKOVA</cp:lastModifiedBy>
  <cp:revision>18</cp:revision>
  <dcterms:created xsi:type="dcterms:W3CDTF">2024-05-22T17:57:00Z</dcterms:created>
  <dcterms:modified xsi:type="dcterms:W3CDTF">2024-08-25T12:43:00Z</dcterms:modified>
</cp:coreProperties>
</file>